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FC7" w:rsidRDefault="00B41FC7" w:rsidP="00B41FC7">
      <w:pPr>
        <w:spacing w:line="240" w:lineRule="auto"/>
        <w:jc w:val="left"/>
        <w:rPr>
          <w:rFonts w:ascii="Times New Roman" w:eastAsia="Times New Roman" w:hAnsi="Times New Roman" w:cs="Times New Roman"/>
          <w:sz w:val="24"/>
          <w:szCs w:val="24"/>
          <w:lang w:eastAsia="pl-PL"/>
        </w:rPr>
      </w:pPr>
    </w:p>
    <w:tbl>
      <w:tblPr>
        <w:tblStyle w:val="Tabela-Siatka"/>
        <w:tblW w:w="9212" w:type="dxa"/>
        <w:tblLayout w:type="fixed"/>
        <w:tblLook w:val="04A0" w:firstRow="1" w:lastRow="0" w:firstColumn="1" w:lastColumn="0" w:noHBand="0" w:noVBand="1"/>
      </w:tblPr>
      <w:tblGrid>
        <w:gridCol w:w="1668"/>
        <w:gridCol w:w="7544"/>
      </w:tblGrid>
      <w:tr w:rsidR="0099769A" w:rsidTr="009D6D81">
        <w:trPr>
          <w:trHeight w:val="454"/>
        </w:trPr>
        <w:tc>
          <w:tcPr>
            <w:tcW w:w="1668" w:type="dxa"/>
            <w:vAlign w:val="center"/>
          </w:tcPr>
          <w:p w:rsidR="0099769A" w:rsidRPr="0056310F" w:rsidRDefault="0099769A" w:rsidP="00570E93">
            <w:pPr>
              <w:jc w:val="left"/>
              <w:rPr>
                <w:rFonts w:ascii="Times New Roman" w:eastAsia="Times New Roman" w:hAnsi="Times New Roman" w:cs="Times New Roman"/>
                <w:b/>
                <w:sz w:val="24"/>
                <w:szCs w:val="24"/>
                <w:lang w:eastAsia="pl-PL"/>
              </w:rPr>
            </w:pPr>
            <w:r w:rsidRPr="0056310F">
              <w:rPr>
                <w:rFonts w:ascii="Times New Roman" w:eastAsia="Times New Roman" w:hAnsi="Times New Roman" w:cs="Times New Roman"/>
                <w:b/>
                <w:sz w:val="24"/>
                <w:szCs w:val="24"/>
                <w:lang w:eastAsia="pl-PL"/>
              </w:rPr>
              <w:t>Stanowisko</w:t>
            </w:r>
          </w:p>
        </w:tc>
        <w:tc>
          <w:tcPr>
            <w:tcW w:w="7544" w:type="dxa"/>
            <w:vAlign w:val="center"/>
          </w:tcPr>
          <w:p w:rsidR="0099769A" w:rsidRPr="00622994" w:rsidRDefault="0099769A" w:rsidP="00622994">
            <w:pPr>
              <w:jc w:val="center"/>
              <w:rPr>
                <w:rFonts w:ascii="Times New Roman" w:eastAsia="Times New Roman" w:hAnsi="Times New Roman" w:cs="Times New Roman"/>
                <w:b/>
                <w:lang w:eastAsia="pl-PL"/>
              </w:rPr>
            </w:pPr>
            <w:r w:rsidRPr="00622994">
              <w:rPr>
                <w:rFonts w:ascii="Times New Roman" w:eastAsia="Times New Roman" w:hAnsi="Times New Roman" w:cs="Times New Roman"/>
                <w:b/>
                <w:lang w:eastAsia="pl-PL"/>
              </w:rPr>
              <w:t>NAUCZYCIEL PRZEDSZKOLA</w:t>
            </w:r>
            <w:r w:rsidR="00063B49">
              <w:rPr>
                <w:rFonts w:ascii="Times New Roman" w:eastAsia="Times New Roman" w:hAnsi="Times New Roman" w:cs="Times New Roman"/>
                <w:b/>
                <w:lang w:eastAsia="pl-PL"/>
              </w:rPr>
              <w:t xml:space="preserve"> -  </w:t>
            </w:r>
            <w:r w:rsidR="00063B49">
              <w:rPr>
                <w:b/>
                <w:bCs/>
              </w:rPr>
              <w:t>nauczyciela w grupie 3 - 7 latków</w:t>
            </w:r>
            <w:r w:rsidR="00CB1C70">
              <w:rPr>
                <w:b/>
                <w:bCs/>
              </w:rPr>
              <w:t xml:space="preserve">, </w:t>
            </w:r>
            <w:r w:rsidR="00C32FA7">
              <w:rPr>
                <w:b/>
                <w:bCs/>
              </w:rPr>
              <w:t xml:space="preserve">wychowawca świetlicy, </w:t>
            </w:r>
            <w:r w:rsidR="00CB1C70">
              <w:rPr>
                <w:b/>
                <w:bCs/>
              </w:rPr>
              <w:t>wicedyrektor</w:t>
            </w:r>
            <w:r w:rsidR="00063B49">
              <w:rPr>
                <w:b/>
                <w:bCs/>
              </w:rPr>
              <w:t xml:space="preserve"> Zespołu Szkolno-Przedszkolnego w Zabłociu</w:t>
            </w:r>
          </w:p>
        </w:tc>
      </w:tr>
      <w:tr w:rsidR="0099769A" w:rsidTr="009D6D81">
        <w:trPr>
          <w:trHeight w:val="454"/>
        </w:trPr>
        <w:tc>
          <w:tcPr>
            <w:tcW w:w="1668" w:type="dxa"/>
            <w:vAlign w:val="center"/>
          </w:tcPr>
          <w:p w:rsidR="0099769A" w:rsidRPr="0056310F" w:rsidRDefault="0099769A" w:rsidP="00570E93">
            <w:pPr>
              <w:pStyle w:val="Default"/>
            </w:pPr>
            <w:r w:rsidRPr="0056310F">
              <w:rPr>
                <w:b/>
                <w:bCs/>
              </w:rPr>
              <w:t>Adres jednostki</w:t>
            </w:r>
          </w:p>
        </w:tc>
        <w:tc>
          <w:tcPr>
            <w:tcW w:w="7544" w:type="dxa"/>
            <w:vAlign w:val="center"/>
          </w:tcPr>
          <w:p w:rsidR="005411B1" w:rsidRPr="000D6AE9" w:rsidRDefault="0099769A" w:rsidP="005411B1">
            <w:pPr>
              <w:pStyle w:val="Default"/>
            </w:pPr>
            <w:r w:rsidRPr="00570E93">
              <w:rPr>
                <w:sz w:val="22"/>
                <w:szCs w:val="22"/>
              </w:rPr>
              <w:t xml:space="preserve"> </w:t>
            </w:r>
            <w:r w:rsidR="005411B1" w:rsidRPr="000D6AE9">
              <w:t>Zespół Szkolno-Przedszkolny w Zabłociu</w:t>
            </w:r>
          </w:p>
          <w:p w:rsidR="005411B1" w:rsidRPr="00B46AB9" w:rsidRDefault="005411B1" w:rsidP="005411B1">
            <w:pPr>
              <w:pStyle w:val="Default"/>
              <w:rPr>
                <w:sz w:val="22"/>
                <w:szCs w:val="22"/>
              </w:rPr>
            </w:pPr>
            <w:r>
              <w:rPr>
                <w:sz w:val="22"/>
                <w:szCs w:val="22"/>
              </w:rPr>
              <w:t>ul. Bielska 36, Zabłocie, 43-246 Strumień</w:t>
            </w:r>
          </w:p>
          <w:p w:rsidR="005411B1" w:rsidRDefault="005411B1" w:rsidP="005411B1">
            <w:pPr>
              <w:pStyle w:val="Default"/>
              <w:rPr>
                <w:rStyle w:val="Hipercze"/>
                <w:sz w:val="22"/>
                <w:szCs w:val="22"/>
              </w:rPr>
            </w:pPr>
            <w:r>
              <w:rPr>
                <w:sz w:val="22"/>
                <w:szCs w:val="22"/>
              </w:rPr>
              <w:t xml:space="preserve">mail: </w:t>
            </w:r>
            <w:hyperlink r:id="rId5" w:history="1">
              <w:r w:rsidRPr="002A1DDA">
                <w:rPr>
                  <w:rStyle w:val="Hipercze"/>
                  <w:sz w:val="22"/>
                  <w:szCs w:val="22"/>
                </w:rPr>
                <w:t>zspzablocie.sekretariat@edu.strumien.pl</w:t>
              </w:r>
            </w:hyperlink>
          </w:p>
          <w:p w:rsidR="00063B49" w:rsidRPr="00063B49" w:rsidRDefault="00063B49" w:rsidP="005411B1">
            <w:pPr>
              <w:pStyle w:val="Default"/>
              <w:rPr>
                <w:color w:val="auto"/>
                <w:sz w:val="22"/>
                <w:szCs w:val="22"/>
              </w:rPr>
            </w:pPr>
            <w:r w:rsidRPr="00063B49">
              <w:rPr>
                <w:rStyle w:val="Hipercze"/>
                <w:color w:val="auto"/>
                <w:sz w:val="22"/>
                <w:szCs w:val="22"/>
                <w:u w:val="none"/>
              </w:rPr>
              <w:t>Szkoła Podstawowa w Zabłociu, ul. Bielska 36, 43-246 Strumień</w:t>
            </w:r>
          </w:p>
          <w:p w:rsidR="0099769A" w:rsidRPr="00570E93" w:rsidRDefault="005411B1" w:rsidP="005411B1">
            <w:pPr>
              <w:pStyle w:val="Default"/>
              <w:rPr>
                <w:sz w:val="22"/>
                <w:szCs w:val="22"/>
              </w:rPr>
            </w:pPr>
            <w:r>
              <w:rPr>
                <w:sz w:val="22"/>
                <w:szCs w:val="22"/>
              </w:rPr>
              <w:t>Przedszkole w Zabłociu, ul. Bielska 26, 43-246 Strumień</w:t>
            </w:r>
          </w:p>
        </w:tc>
      </w:tr>
      <w:tr w:rsidR="0099769A" w:rsidTr="009D6D81">
        <w:trPr>
          <w:trHeight w:val="454"/>
        </w:trPr>
        <w:tc>
          <w:tcPr>
            <w:tcW w:w="1668" w:type="dxa"/>
            <w:vAlign w:val="center"/>
          </w:tcPr>
          <w:p w:rsidR="0099769A" w:rsidRPr="0056310F" w:rsidRDefault="003E380C" w:rsidP="00570E93">
            <w:pPr>
              <w:pStyle w:val="Default"/>
            </w:pPr>
            <w:r w:rsidRPr="0056310F">
              <w:rPr>
                <w:b/>
                <w:bCs/>
              </w:rPr>
              <w:t>Forma</w:t>
            </w:r>
            <w:r w:rsidR="0099769A" w:rsidRPr="0056310F">
              <w:rPr>
                <w:b/>
                <w:bCs/>
              </w:rPr>
              <w:t xml:space="preserve"> zatrudnienia</w:t>
            </w:r>
          </w:p>
        </w:tc>
        <w:tc>
          <w:tcPr>
            <w:tcW w:w="7544" w:type="dxa"/>
            <w:vAlign w:val="center"/>
          </w:tcPr>
          <w:p w:rsidR="0099769A" w:rsidRPr="00570E93" w:rsidRDefault="0099769A" w:rsidP="0056310F">
            <w:pPr>
              <w:pStyle w:val="Default"/>
              <w:rPr>
                <w:sz w:val="22"/>
                <w:szCs w:val="22"/>
              </w:rPr>
            </w:pPr>
            <w:r w:rsidRPr="00570E93">
              <w:rPr>
                <w:sz w:val="22"/>
                <w:szCs w:val="22"/>
              </w:rPr>
              <w:t xml:space="preserve">Umowa o pracę </w:t>
            </w:r>
            <w:r w:rsidR="00063B49">
              <w:rPr>
                <w:sz w:val="22"/>
                <w:szCs w:val="22"/>
              </w:rPr>
              <w:t>na czas określony.</w:t>
            </w:r>
          </w:p>
        </w:tc>
      </w:tr>
      <w:tr w:rsidR="00063B49" w:rsidTr="009D6D81">
        <w:trPr>
          <w:trHeight w:val="454"/>
        </w:trPr>
        <w:tc>
          <w:tcPr>
            <w:tcW w:w="1668" w:type="dxa"/>
            <w:vAlign w:val="center"/>
          </w:tcPr>
          <w:p w:rsidR="00063B49" w:rsidRPr="0056310F" w:rsidRDefault="00063B49" w:rsidP="00570E93">
            <w:pPr>
              <w:pStyle w:val="Default"/>
              <w:rPr>
                <w:b/>
                <w:bCs/>
              </w:rPr>
            </w:pPr>
            <w:r>
              <w:rPr>
                <w:b/>
                <w:bCs/>
              </w:rPr>
              <w:t>Okres zatrudnienia</w:t>
            </w:r>
          </w:p>
        </w:tc>
        <w:tc>
          <w:tcPr>
            <w:tcW w:w="7544" w:type="dxa"/>
            <w:vAlign w:val="center"/>
          </w:tcPr>
          <w:p w:rsidR="00063B49" w:rsidRPr="00570E93" w:rsidRDefault="00063B49" w:rsidP="0056310F">
            <w:pPr>
              <w:pStyle w:val="Default"/>
              <w:rPr>
                <w:sz w:val="22"/>
                <w:szCs w:val="22"/>
              </w:rPr>
            </w:pPr>
            <w:r>
              <w:rPr>
                <w:sz w:val="22"/>
                <w:szCs w:val="22"/>
              </w:rPr>
              <w:t>Od 01.09</w:t>
            </w:r>
            <w:r w:rsidR="00B10A98">
              <w:rPr>
                <w:sz w:val="22"/>
                <w:szCs w:val="22"/>
              </w:rPr>
              <w:t>.</w:t>
            </w:r>
            <w:r>
              <w:rPr>
                <w:sz w:val="22"/>
                <w:szCs w:val="22"/>
              </w:rPr>
              <w:t xml:space="preserve">2021 r. do 31.08.2022 r. </w:t>
            </w:r>
          </w:p>
        </w:tc>
      </w:tr>
      <w:tr w:rsidR="003E380C" w:rsidTr="009D6D81">
        <w:trPr>
          <w:trHeight w:val="454"/>
        </w:trPr>
        <w:tc>
          <w:tcPr>
            <w:tcW w:w="1668" w:type="dxa"/>
            <w:vAlign w:val="center"/>
          </w:tcPr>
          <w:p w:rsidR="003E380C" w:rsidRPr="0056310F" w:rsidRDefault="003E380C" w:rsidP="00570E93">
            <w:pPr>
              <w:pStyle w:val="Default"/>
              <w:rPr>
                <w:b/>
                <w:bCs/>
              </w:rPr>
            </w:pPr>
            <w:r w:rsidRPr="0056310F">
              <w:rPr>
                <w:b/>
                <w:bCs/>
              </w:rPr>
              <w:t>Wymiar zatrudnienia</w:t>
            </w:r>
          </w:p>
        </w:tc>
        <w:tc>
          <w:tcPr>
            <w:tcW w:w="7544" w:type="dxa"/>
            <w:vAlign w:val="center"/>
          </w:tcPr>
          <w:p w:rsidR="003E380C" w:rsidRPr="00570E93" w:rsidRDefault="00991D7E" w:rsidP="0056310F">
            <w:pPr>
              <w:pStyle w:val="Default"/>
              <w:rPr>
                <w:sz w:val="22"/>
                <w:szCs w:val="22"/>
              </w:rPr>
            </w:pPr>
            <w:r>
              <w:rPr>
                <w:sz w:val="22"/>
                <w:szCs w:val="22"/>
              </w:rPr>
              <w:t>Pełny etat.</w:t>
            </w:r>
            <w:bookmarkStart w:id="0" w:name="_GoBack"/>
            <w:bookmarkEnd w:id="0"/>
            <w:r w:rsidR="003E380C" w:rsidRPr="00570E93">
              <w:rPr>
                <w:sz w:val="22"/>
                <w:szCs w:val="22"/>
              </w:rPr>
              <w:t xml:space="preserve"> </w:t>
            </w:r>
          </w:p>
        </w:tc>
      </w:tr>
      <w:tr w:rsidR="0056310F" w:rsidTr="009D6D81">
        <w:trPr>
          <w:trHeight w:val="454"/>
        </w:trPr>
        <w:tc>
          <w:tcPr>
            <w:tcW w:w="9212" w:type="dxa"/>
            <w:gridSpan w:val="2"/>
            <w:vAlign w:val="center"/>
          </w:tcPr>
          <w:p w:rsidR="0056310F" w:rsidRPr="0056310F" w:rsidRDefault="0056310F" w:rsidP="00CC5A1F">
            <w:pPr>
              <w:pStyle w:val="Default"/>
              <w:jc w:val="center"/>
            </w:pPr>
            <w:r w:rsidRPr="0056310F">
              <w:rPr>
                <w:b/>
                <w:bCs/>
              </w:rPr>
              <w:t>Do składania of</w:t>
            </w:r>
            <w:r w:rsidR="008C50EF">
              <w:rPr>
                <w:b/>
                <w:bCs/>
              </w:rPr>
              <w:t>ert może przystąpić kandydat, który</w:t>
            </w:r>
            <w:r w:rsidRPr="0056310F">
              <w:rPr>
                <w:b/>
                <w:bCs/>
              </w:rPr>
              <w:t xml:space="preserve"> spełnia następujące wymagania</w:t>
            </w:r>
          </w:p>
        </w:tc>
      </w:tr>
      <w:tr w:rsidR="0099769A" w:rsidRPr="00CC5A1F" w:rsidTr="009D6D81">
        <w:tc>
          <w:tcPr>
            <w:tcW w:w="1668" w:type="dxa"/>
          </w:tcPr>
          <w:p w:rsidR="0099769A" w:rsidRPr="0056310F" w:rsidRDefault="0056310F" w:rsidP="0099769A">
            <w:pPr>
              <w:pStyle w:val="Default"/>
              <w:spacing w:after="27"/>
            </w:pPr>
            <w:r>
              <w:rPr>
                <w:b/>
                <w:bCs/>
              </w:rPr>
              <w:t>Niezbędne</w:t>
            </w:r>
          </w:p>
          <w:p w:rsidR="0099769A" w:rsidRPr="0056310F" w:rsidRDefault="0099769A" w:rsidP="00B41FC7">
            <w:pPr>
              <w:jc w:val="left"/>
              <w:rPr>
                <w:rFonts w:ascii="Times New Roman" w:eastAsia="Times New Roman" w:hAnsi="Times New Roman" w:cs="Times New Roman"/>
                <w:sz w:val="24"/>
                <w:szCs w:val="24"/>
                <w:lang w:eastAsia="pl-PL"/>
              </w:rPr>
            </w:pPr>
          </w:p>
        </w:tc>
        <w:tc>
          <w:tcPr>
            <w:tcW w:w="7544" w:type="dxa"/>
          </w:tcPr>
          <w:p w:rsidR="00CB1C70" w:rsidRPr="008C1477" w:rsidRDefault="00CB1C70" w:rsidP="00CB1C70">
            <w:pPr>
              <w:numPr>
                <w:ilvl w:val="0"/>
                <w:numId w:val="25"/>
              </w:numPr>
              <w:tabs>
                <w:tab w:val="num" w:pos="720"/>
              </w:tabs>
              <w:autoSpaceDE w:val="0"/>
              <w:autoSpaceDN w:val="0"/>
              <w:adjustRightInd w:val="0"/>
              <w:spacing w:before="100" w:after="100"/>
              <w:jc w:val="left"/>
              <w:rPr>
                <w:rFonts w:ascii="Times New Roman" w:eastAsia="Calibri" w:hAnsi="Times New Roman" w:cs="Times New Roman"/>
                <w:sz w:val="20"/>
                <w:szCs w:val="20"/>
              </w:rPr>
            </w:pPr>
            <w:r w:rsidRPr="008C1477">
              <w:rPr>
                <w:rFonts w:ascii="Times New Roman" w:eastAsia="Calibri" w:hAnsi="Times New Roman" w:cs="Times New Roman"/>
                <w:sz w:val="20"/>
                <w:szCs w:val="20"/>
              </w:rPr>
              <w:t>Wykształcenie: kwalifikacje zgodne z Rozporządzeniem MEN ( ukończone studia wyższe na kierunku pedagogika przedszkolna lub wczesnoszkolna).</w:t>
            </w:r>
          </w:p>
          <w:p w:rsidR="00CB1C70" w:rsidRPr="008C1477" w:rsidRDefault="00CB1C70" w:rsidP="00CB1C70">
            <w:pPr>
              <w:numPr>
                <w:ilvl w:val="0"/>
                <w:numId w:val="25"/>
              </w:numPr>
              <w:spacing w:after="200"/>
              <w:ind w:hanging="301"/>
              <w:jc w:val="left"/>
              <w:rPr>
                <w:rFonts w:ascii="Times New Roman" w:eastAsia="Times New Roman" w:hAnsi="Times New Roman" w:cs="Times New Roman"/>
                <w:sz w:val="20"/>
                <w:szCs w:val="20"/>
              </w:rPr>
            </w:pPr>
            <w:r w:rsidRPr="008C1477">
              <w:rPr>
                <w:rFonts w:ascii="Times New Roman" w:eastAsia="Times New Roman" w:hAnsi="Times New Roman" w:cs="Times New Roman"/>
                <w:sz w:val="20"/>
                <w:szCs w:val="20"/>
                <w:lang w:eastAsia="pl-PL"/>
              </w:rPr>
              <w:t>Posiada stopień awansu zawodowego : kontraktowy.</w:t>
            </w:r>
          </w:p>
          <w:p w:rsidR="00CB1C70" w:rsidRPr="008C1477" w:rsidRDefault="00CB1C70" w:rsidP="00CB1C70">
            <w:pPr>
              <w:ind w:left="360"/>
              <w:jc w:val="left"/>
              <w:rPr>
                <w:rFonts w:ascii="Times New Roman" w:eastAsia="Times New Roman" w:hAnsi="Times New Roman" w:cs="Times New Roman"/>
                <w:sz w:val="20"/>
                <w:szCs w:val="20"/>
              </w:rPr>
            </w:pPr>
          </w:p>
          <w:p w:rsidR="00CB1C70" w:rsidRPr="008C1477" w:rsidRDefault="00D525FA" w:rsidP="00CB1C70">
            <w:pPr>
              <w:numPr>
                <w:ilvl w:val="0"/>
                <w:numId w:val="25"/>
              </w:numPr>
              <w:spacing w:after="278"/>
              <w:ind w:hanging="301"/>
              <w:jc w:val="left"/>
              <w:rPr>
                <w:rFonts w:ascii="Times New Roman" w:eastAsia="Times New Roman" w:hAnsi="Times New Roman" w:cs="Times New Roman"/>
                <w:sz w:val="20"/>
                <w:szCs w:val="20"/>
              </w:rPr>
            </w:pPr>
            <w:r w:rsidRPr="008C1477">
              <w:rPr>
                <w:rFonts w:ascii="Times New Roman" w:eastAsia="Times New Roman" w:hAnsi="Times New Roman" w:cs="Times New Roman"/>
                <w:sz w:val="20"/>
                <w:szCs w:val="20"/>
                <w:lang w:eastAsia="pl-PL"/>
              </w:rPr>
              <w:t>Co najmniej 4</w:t>
            </w:r>
            <w:r w:rsidR="00CB1C70" w:rsidRPr="008C1477">
              <w:rPr>
                <w:rFonts w:ascii="Times New Roman" w:eastAsia="Times New Roman" w:hAnsi="Times New Roman" w:cs="Times New Roman"/>
                <w:sz w:val="20"/>
                <w:szCs w:val="20"/>
                <w:lang w:eastAsia="pl-PL"/>
              </w:rPr>
              <w:t>– letnie doświadczenie w pracy z dziećmi w wieku  przedszkolnym.</w:t>
            </w:r>
          </w:p>
          <w:p w:rsidR="00CB1C70" w:rsidRPr="008C1477" w:rsidRDefault="00CB1C70" w:rsidP="00CB1C70">
            <w:pPr>
              <w:numPr>
                <w:ilvl w:val="0"/>
                <w:numId w:val="25"/>
              </w:numPr>
              <w:spacing w:after="278"/>
              <w:jc w:val="left"/>
              <w:rPr>
                <w:rFonts w:ascii="Times New Roman" w:eastAsia="Times New Roman" w:hAnsi="Times New Roman" w:cs="Times New Roman"/>
                <w:sz w:val="20"/>
                <w:szCs w:val="20"/>
              </w:rPr>
            </w:pPr>
            <w:r w:rsidRPr="008C1477">
              <w:rPr>
                <w:rFonts w:ascii="Times New Roman" w:eastAsia="Times New Roman" w:hAnsi="Times New Roman" w:cs="Times New Roman"/>
                <w:sz w:val="20"/>
                <w:szCs w:val="20"/>
              </w:rPr>
              <w:t>Posiada obywatelstwo polskie. </w:t>
            </w:r>
          </w:p>
          <w:p w:rsidR="00CB1C70" w:rsidRPr="008C1477" w:rsidRDefault="00CB1C70" w:rsidP="00CB1C70">
            <w:pPr>
              <w:numPr>
                <w:ilvl w:val="0"/>
                <w:numId w:val="25"/>
              </w:numPr>
              <w:tabs>
                <w:tab w:val="num" w:pos="720"/>
              </w:tabs>
              <w:spacing w:after="200"/>
              <w:jc w:val="left"/>
              <w:rPr>
                <w:rFonts w:ascii="Times New Roman" w:eastAsia="Times New Roman" w:hAnsi="Times New Roman" w:cs="Times New Roman"/>
                <w:sz w:val="20"/>
                <w:szCs w:val="20"/>
              </w:rPr>
            </w:pPr>
            <w:r w:rsidRPr="008C1477">
              <w:rPr>
                <w:rFonts w:ascii="Times New Roman" w:eastAsia="Times New Roman" w:hAnsi="Times New Roman" w:cs="Times New Roman"/>
                <w:sz w:val="20"/>
                <w:szCs w:val="20"/>
              </w:rPr>
              <w:t>Posiada pełną zdolność do czynności prawnych oraz korzysta z pełni praw publicznych. </w:t>
            </w:r>
          </w:p>
          <w:p w:rsidR="00CB1C70" w:rsidRPr="008C1477" w:rsidRDefault="00CB1C70" w:rsidP="00CB1C70">
            <w:pPr>
              <w:ind w:left="360"/>
              <w:jc w:val="left"/>
              <w:rPr>
                <w:rFonts w:ascii="Times New Roman" w:eastAsia="Times New Roman" w:hAnsi="Times New Roman" w:cs="Times New Roman"/>
                <w:sz w:val="20"/>
                <w:szCs w:val="20"/>
              </w:rPr>
            </w:pPr>
          </w:p>
          <w:p w:rsidR="00CB1C70" w:rsidRPr="008C1477" w:rsidRDefault="00CB1C70" w:rsidP="00CB1C70">
            <w:pPr>
              <w:numPr>
                <w:ilvl w:val="0"/>
                <w:numId w:val="25"/>
              </w:numPr>
              <w:tabs>
                <w:tab w:val="num" w:pos="720"/>
              </w:tabs>
              <w:spacing w:after="200"/>
              <w:jc w:val="left"/>
              <w:rPr>
                <w:rFonts w:ascii="Times New Roman" w:eastAsia="Times New Roman" w:hAnsi="Times New Roman" w:cs="Times New Roman"/>
                <w:sz w:val="20"/>
                <w:szCs w:val="20"/>
              </w:rPr>
            </w:pPr>
            <w:r w:rsidRPr="008C1477">
              <w:rPr>
                <w:rFonts w:ascii="Times New Roman" w:eastAsia="Times New Roman" w:hAnsi="Times New Roman" w:cs="Times New Roman"/>
                <w:sz w:val="20"/>
                <w:szCs w:val="20"/>
              </w:rPr>
              <w:t>Nie był karany za przestępstwo popełnione umyślnie oraz nie toczy się przeciwko niemu postępowanie karne.</w:t>
            </w:r>
          </w:p>
          <w:p w:rsidR="00CB1C70" w:rsidRPr="008C1477" w:rsidRDefault="00CB1C70" w:rsidP="00CB1C70">
            <w:pPr>
              <w:jc w:val="left"/>
              <w:rPr>
                <w:rFonts w:ascii="Times New Roman" w:eastAsia="Times New Roman" w:hAnsi="Times New Roman" w:cs="Times New Roman"/>
                <w:sz w:val="20"/>
                <w:szCs w:val="20"/>
              </w:rPr>
            </w:pPr>
          </w:p>
          <w:p w:rsidR="00CB1C70" w:rsidRPr="008C1477" w:rsidRDefault="00CB1C70" w:rsidP="00CB1C70">
            <w:pPr>
              <w:numPr>
                <w:ilvl w:val="0"/>
                <w:numId w:val="25"/>
              </w:numPr>
              <w:tabs>
                <w:tab w:val="num" w:pos="720"/>
              </w:tabs>
              <w:spacing w:after="200"/>
              <w:jc w:val="left"/>
              <w:rPr>
                <w:rFonts w:ascii="Times New Roman" w:eastAsia="Times New Roman" w:hAnsi="Times New Roman" w:cs="Times New Roman"/>
                <w:sz w:val="20"/>
                <w:szCs w:val="20"/>
              </w:rPr>
            </w:pPr>
            <w:r w:rsidRPr="008C1477">
              <w:rPr>
                <w:rFonts w:ascii="Times New Roman" w:eastAsia="Times New Roman" w:hAnsi="Times New Roman" w:cs="Times New Roman"/>
                <w:color w:val="000000"/>
                <w:sz w:val="20"/>
                <w:szCs w:val="20"/>
              </w:rPr>
              <w:t>Nie był prawomocnie ukarany karą dyscyplinarną, o której mowa w art. 76 ust. 1 ustawy z dnia 26 stycznia 1982 r. – Karta Nauczyciela (Dz.U. z 2018 r. poz. 967</w:t>
            </w:r>
            <w:r w:rsidRPr="008C1477">
              <w:rPr>
                <w:rFonts w:ascii="Times New Roman" w:eastAsia="Times New Roman" w:hAnsi="Times New Roman" w:cs="Times New Roman"/>
                <w:color w:val="000000"/>
                <w:sz w:val="20"/>
                <w:szCs w:val="20"/>
              </w:rPr>
              <w:br/>
              <w:t xml:space="preserve">i 2245 oraz z 2019 r. poz. 730 i 1287), oraz nie toczy się przeciwko niemu postępowanie dyscyplinarne. </w:t>
            </w:r>
          </w:p>
          <w:p w:rsidR="00CB1C70" w:rsidRPr="008C1477" w:rsidRDefault="00CB1C70" w:rsidP="00CB1C70">
            <w:pPr>
              <w:jc w:val="left"/>
              <w:rPr>
                <w:rFonts w:ascii="Times New Roman" w:eastAsia="Times New Roman" w:hAnsi="Times New Roman" w:cs="Times New Roman"/>
                <w:sz w:val="20"/>
                <w:szCs w:val="20"/>
              </w:rPr>
            </w:pPr>
          </w:p>
          <w:p w:rsidR="00CB1C70" w:rsidRPr="008C1477" w:rsidRDefault="00CB1C70" w:rsidP="00CB1C70">
            <w:pPr>
              <w:numPr>
                <w:ilvl w:val="0"/>
                <w:numId w:val="25"/>
              </w:numPr>
              <w:tabs>
                <w:tab w:val="num" w:pos="720"/>
              </w:tabs>
              <w:spacing w:after="200"/>
              <w:ind w:hanging="301"/>
              <w:jc w:val="left"/>
              <w:rPr>
                <w:rFonts w:ascii="Times New Roman" w:eastAsia="Times New Roman" w:hAnsi="Times New Roman" w:cs="Times New Roman"/>
                <w:sz w:val="20"/>
                <w:szCs w:val="20"/>
              </w:rPr>
            </w:pPr>
            <w:r w:rsidRPr="008C1477">
              <w:rPr>
                <w:rFonts w:ascii="Times New Roman" w:eastAsia="Times New Roman" w:hAnsi="Times New Roman" w:cs="Times New Roman"/>
                <w:sz w:val="20"/>
                <w:szCs w:val="20"/>
              </w:rPr>
              <w:t>N</w:t>
            </w:r>
            <w:r w:rsidRPr="008C1477">
              <w:rPr>
                <w:rFonts w:ascii="Times New Roman" w:eastAsia="Times New Roman" w:hAnsi="Times New Roman" w:cs="Times New Roman"/>
                <w:color w:val="000000"/>
                <w:sz w:val="20"/>
                <w:szCs w:val="20"/>
              </w:rPr>
              <w:t>ie toczy się przeciwko niemu postępowanie o przestępstwo ścigane</w:t>
            </w:r>
            <w:r w:rsidRPr="008C1477">
              <w:rPr>
                <w:rFonts w:ascii="Times New Roman" w:eastAsia="Times New Roman" w:hAnsi="Times New Roman" w:cs="Times New Roman"/>
                <w:color w:val="000000"/>
                <w:sz w:val="20"/>
                <w:szCs w:val="20"/>
              </w:rPr>
              <w:br/>
              <w:t>z oskarżenia publicznego.</w:t>
            </w:r>
          </w:p>
          <w:p w:rsidR="00CB1C70" w:rsidRPr="008C1477" w:rsidRDefault="00CB1C70" w:rsidP="00CB1C70">
            <w:pPr>
              <w:jc w:val="left"/>
              <w:rPr>
                <w:rFonts w:ascii="Times New Roman" w:eastAsia="Times New Roman" w:hAnsi="Times New Roman" w:cs="Times New Roman"/>
                <w:sz w:val="20"/>
                <w:szCs w:val="20"/>
              </w:rPr>
            </w:pPr>
          </w:p>
          <w:p w:rsidR="00CB1C70" w:rsidRPr="008C1477" w:rsidRDefault="00CB1C70" w:rsidP="00CB1C70">
            <w:pPr>
              <w:numPr>
                <w:ilvl w:val="0"/>
                <w:numId w:val="25"/>
              </w:numPr>
              <w:spacing w:after="278"/>
              <w:ind w:hanging="301"/>
              <w:jc w:val="left"/>
              <w:rPr>
                <w:rFonts w:ascii="Times New Roman" w:eastAsia="Times New Roman" w:hAnsi="Times New Roman" w:cs="Times New Roman"/>
                <w:sz w:val="20"/>
                <w:szCs w:val="20"/>
              </w:rPr>
            </w:pPr>
            <w:r w:rsidRPr="008C1477">
              <w:rPr>
                <w:rFonts w:ascii="Times New Roman" w:eastAsia="Times New Roman" w:hAnsi="Times New Roman" w:cs="Times New Roman"/>
                <w:sz w:val="20"/>
                <w:szCs w:val="20"/>
              </w:rPr>
              <w:t>Spełnia warunki zdrowotne niezbędne do wykonywania zawodu nauczyciela. </w:t>
            </w:r>
          </w:p>
          <w:p w:rsidR="008C1477" w:rsidRPr="008C1477" w:rsidRDefault="008C1477" w:rsidP="008C1477">
            <w:pPr>
              <w:pStyle w:val="Akapitzlist"/>
              <w:rPr>
                <w:rFonts w:ascii="Times New Roman" w:eastAsia="Times New Roman" w:hAnsi="Times New Roman" w:cs="Times New Roman"/>
                <w:sz w:val="20"/>
                <w:szCs w:val="20"/>
              </w:rPr>
            </w:pPr>
          </w:p>
          <w:p w:rsidR="0099769A" w:rsidRPr="008C1477" w:rsidRDefault="00CB1C70" w:rsidP="008C1477">
            <w:pPr>
              <w:numPr>
                <w:ilvl w:val="0"/>
                <w:numId w:val="25"/>
              </w:numPr>
              <w:spacing w:after="278"/>
              <w:ind w:hanging="301"/>
              <w:jc w:val="left"/>
              <w:rPr>
                <w:rFonts w:ascii="Times New Roman" w:eastAsia="Times New Roman" w:hAnsi="Times New Roman" w:cs="Times New Roman"/>
                <w:sz w:val="20"/>
                <w:szCs w:val="20"/>
              </w:rPr>
            </w:pPr>
            <w:r w:rsidRPr="008C1477">
              <w:rPr>
                <w:rFonts w:ascii="Times New Roman" w:eastAsia="Calibri" w:hAnsi="Times New Roman" w:cs="Times New Roman"/>
                <w:sz w:val="20"/>
                <w:szCs w:val="20"/>
              </w:rPr>
              <w:t>Znajomość przepisów prawa oświatowego w zakresie dotyczącym przedszkoli publicznych.</w:t>
            </w:r>
          </w:p>
        </w:tc>
      </w:tr>
      <w:tr w:rsidR="0099769A" w:rsidRPr="00CC5A1F" w:rsidTr="009D6D81">
        <w:tc>
          <w:tcPr>
            <w:tcW w:w="1668" w:type="dxa"/>
          </w:tcPr>
          <w:p w:rsidR="0099769A" w:rsidRPr="0056310F" w:rsidRDefault="0056310F" w:rsidP="00B41FC7">
            <w:pPr>
              <w:jc w:val="lef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Dodatkowe</w:t>
            </w:r>
          </w:p>
        </w:tc>
        <w:tc>
          <w:tcPr>
            <w:tcW w:w="7544" w:type="dxa"/>
          </w:tcPr>
          <w:p w:rsidR="00CB1C70" w:rsidRPr="008C1477" w:rsidRDefault="00CB1C70" w:rsidP="00CB1C70">
            <w:pPr>
              <w:tabs>
                <w:tab w:val="left" w:pos="720"/>
              </w:tabs>
              <w:autoSpaceDE w:val="0"/>
              <w:autoSpaceDN w:val="0"/>
              <w:adjustRightInd w:val="0"/>
              <w:spacing w:before="100" w:after="100"/>
              <w:ind w:left="59"/>
              <w:rPr>
                <w:rFonts w:ascii="Times New Roman" w:eastAsia="Calibri" w:hAnsi="Times New Roman" w:cs="Times New Roman"/>
                <w:sz w:val="20"/>
                <w:szCs w:val="20"/>
              </w:rPr>
            </w:pPr>
            <w:r w:rsidRPr="008C1477">
              <w:rPr>
                <w:rFonts w:ascii="Times New Roman" w:eastAsia="Calibri" w:hAnsi="Times New Roman" w:cs="Times New Roman"/>
                <w:sz w:val="20"/>
                <w:szCs w:val="20"/>
              </w:rPr>
              <w:t>1. Wysoka kultura osobista.</w:t>
            </w:r>
          </w:p>
          <w:p w:rsidR="00CB1C70" w:rsidRPr="008C1477" w:rsidRDefault="00CB1C70" w:rsidP="00CB1C70">
            <w:pPr>
              <w:numPr>
                <w:ilvl w:val="0"/>
                <w:numId w:val="26"/>
              </w:numPr>
              <w:tabs>
                <w:tab w:val="clear" w:pos="720"/>
                <w:tab w:val="left" w:pos="343"/>
              </w:tabs>
              <w:autoSpaceDE w:val="0"/>
              <w:autoSpaceDN w:val="0"/>
              <w:adjustRightInd w:val="0"/>
              <w:spacing w:before="100" w:after="100"/>
              <w:ind w:left="343" w:hanging="284"/>
              <w:jc w:val="left"/>
              <w:rPr>
                <w:rFonts w:ascii="Times New Roman" w:eastAsia="Calibri" w:hAnsi="Times New Roman" w:cs="Times New Roman"/>
                <w:sz w:val="20"/>
                <w:szCs w:val="20"/>
              </w:rPr>
            </w:pPr>
            <w:r w:rsidRPr="008C1477">
              <w:rPr>
                <w:rFonts w:ascii="Times New Roman" w:eastAsia="Calibri" w:hAnsi="Times New Roman" w:cs="Times New Roman"/>
                <w:sz w:val="20"/>
                <w:szCs w:val="20"/>
              </w:rPr>
              <w:t>Operatywność, kreatywność, odpowiedzialność, umiejętność szybkiego. podejmowania decyzji, zdolność i otwartość na komunikowanie się w grupie pracowniczej i poza nią.</w:t>
            </w:r>
          </w:p>
          <w:p w:rsidR="00FA3013" w:rsidRPr="008C1477" w:rsidRDefault="00CB1C70" w:rsidP="008B6393">
            <w:pPr>
              <w:numPr>
                <w:ilvl w:val="0"/>
                <w:numId w:val="26"/>
              </w:numPr>
              <w:tabs>
                <w:tab w:val="clear" w:pos="720"/>
                <w:tab w:val="left" w:pos="343"/>
              </w:tabs>
              <w:autoSpaceDE w:val="0"/>
              <w:autoSpaceDN w:val="0"/>
              <w:adjustRightInd w:val="0"/>
              <w:spacing w:before="100" w:after="100"/>
              <w:ind w:left="343" w:hanging="284"/>
              <w:jc w:val="left"/>
              <w:rPr>
                <w:rFonts w:ascii="Times New Roman" w:eastAsia="Calibri" w:hAnsi="Times New Roman" w:cs="Times New Roman"/>
                <w:sz w:val="20"/>
                <w:szCs w:val="20"/>
              </w:rPr>
            </w:pPr>
            <w:r w:rsidRPr="008C1477">
              <w:rPr>
                <w:rFonts w:ascii="Times New Roman" w:eastAsia="Calibri" w:hAnsi="Times New Roman" w:cs="Times New Roman"/>
                <w:sz w:val="20"/>
                <w:szCs w:val="20"/>
              </w:rPr>
              <w:lastRenderedPageBreak/>
              <w:t>Umiejętność nawiązywania bliskich serdecznych relacji z dziećmi w wieku przedszkolnym.</w:t>
            </w:r>
          </w:p>
          <w:p w:rsidR="00797636" w:rsidRPr="00570E93" w:rsidRDefault="00797636" w:rsidP="0010075A">
            <w:pPr>
              <w:pStyle w:val="NormalnyWeb"/>
              <w:spacing w:before="0" w:beforeAutospacing="0" w:after="0" w:afterAutospacing="0"/>
              <w:jc w:val="both"/>
              <w:rPr>
                <w:sz w:val="20"/>
                <w:szCs w:val="20"/>
              </w:rPr>
            </w:pPr>
          </w:p>
        </w:tc>
      </w:tr>
      <w:tr w:rsidR="00570E93" w:rsidRPr="00CC5A1F" w:rsidTr="009D6D81">
        <w:tc>
          <w:tcPr>
            <w:tcW w:w="1668" w:type="dxa"/>
          </w:tcPr>
          <w:p w:rsidR="00570E93" w:rsidRDefault="00570E93" w:rsidP="00B41FC7">
            <w:pPr>
              <w:jc w:val="lef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Umiejętności</w:t>
            </w:r>
          </w:p>
        </w:tc>
        <w:tc>
          <w:tcPr>
            <w:tcW w:w="7544" w:type="dxa"/>
          </w:tcPr>
          <w:p w:rsidR="00570E93" w:rsidRPr="008C1477" w:rsidRDefault="00570E93" w:rsidP="00570E93">
            <w:pPr>
              <w:pStyle w:val="NormalnyWeb"/>
              <w:numPr>
                <w:ilvl w:val="3"/>
                <w:numId w:val="23"/>
              </w:numPr>
              <w:spacing w:before="0" w:beforeAutospacing="0" w:after="0" w:afterAutospacing="0"/>
              <w:ind w:left="601"/>
              <w:rPr>
                <w:sz w:val="20"/>
                <w:szCs w:val="20"/>
              </w:rPr>
            </w:pPr>
            <w:r w:rsidRPr="008C1477">
              <w:rPr>
                <w:sz w:val="20"/>
                <w:szCs w:val="20"/>
              </w:rPr>
              <w:t>odpowiedzialność,</w:t>
            </w:r>
          </w:p>
          <w:p w:rsidR="00570E93" w:rsidRPr="008C1477" w:rsidRDefault="00570E93" w:rsidP="00570E93">
            <w:pPr>
              <w:pStyle w:val="NormalnyWeb"/>
              <w:numPr>
                <w:ilvl w:val="0"/>
                <w:numId w:val="23"/>
              </w:numPr>
              <w:spacing w:before="0" w:beforeAutospacing="0" w:after="0" w:afterAutospacing="0"/>
              <w:jc w:val="both"/>
              <w:rPr>
                <w:sz w:val="20"/>
                <w:szCs w:val="20"/>
              </w:rPr>
            </w:pPr>
            <w:r w:rsidRPr="008C1477">
              <w:rPr>
                <w:sz w:val="20"/>
                <w:szCs w:val="20"/>
              </w:rPr>
              <w:t>poczucie estetyki,</w:t>
            </w:r>
          </w:p>
          <w:p w:rsidR="00570E93" w:rsidRPr="008C1477" w:rsidRDefault="00570E93" w:rsidP="00570E93">
            <w:pPr>
              <w:pStyle w:val="NormalnyWeb"/>
              <w:numPr>
                <w:ilvl w:val="0"/>
                <w:numId w:val="23"/>
              </w:numPr>
              <w:spacing w:before="0" w:beforeAutospacing="0" w:after="0" w:afterAutospacing="0"/>
              <w:jc w:val="both"/>
              <w:rPr>
                <w:sz w:val="20"/>
                <w:szCs w:val="20"/>
              </w:rPr>
            </w:pPr>
            <w:r w:rsidRPr="008C1477">
              <w:rPr>
                <w:sz w:val="20"/>
                <w:szCs w:val="20"/>
              </w:rPr>
              <w:t>życzliwość, dbałość o dobrą atmosferę i komunikację,</w:t>
            </w:r>
          </w:p>
          <w:p w:rsidR="00570E93" w:rsidRPr="008C1477" w:rsidRDefault="00570E93" w:rsidP="00570E93">
            <w:pPr>
              <w:pStyle w:val="NormalnyWeb"/>
              <w:numPr>
                <w:ilvl w:val="0"/>
                <w:numId w:val="23"/>
              </w:numPr>
              <w:spacing w:before="0" w:beforeAutospacing="0" w:after="0" w:afterAutospacing="0"/>
              <w:jc w:val="both"/>
              <w:rPr>
                <w:sz w:val="20"/>
                <w:szCs w:val="20"/>
              </w:rPr>
            </w:pPr>
            <w:r w:rsidRPr="008C1477">
              <w:rPr>
                <w:sz w:val="20"/>
                <w:szCs w:val="20"/>
              </w:rPr>
              <w:t>kreatywność i innowacyjność,</w:t>
            </w:r>
          </w:p>
          <w:p w:rsidR="00570E93" w:rsidRPr="008C1477" w:rsidRDefault="00570E93" w:rsidP="00570E93">
            <w:pPr>
              <w:pStyle w:val="NormalnyWeb"/>
              <w:numPr>
                <w:ilvl w:val="0"/>
                <w:numId w:val="23"/>
              </w:numPr>
              <w:spacing w:before="0" w:beforeAutospacing="0" w:after="0" w:afterAutospacing="0"/>
              <w:jc w:val="both"/>
              <w:rPr>
                <w:sz w:val="20"/>
                <w:szCs w:val="20"/>
              </w:rPr>
            </w:pPr>
            <w:r w:rsidRPr="008C1477">
              <w:rPr>
                <w:sz w:val="20"/>
                <w:szCs w:val="20"/>
              </w:rPr>
              <w:t>komunikatywność i umiejętność pracy w grupie,</w:t>
            </w:r>
          </w:p>
          <w:p w:rsidR="00570E93" w:rsidRPr="008C1477" w:rsidRDefault="00570E93" w:rsidP="00570E93">
            <w:pPr>
              <w:pStyle w:val="NormalnyWeb"/>
              <w:numPr>
                <w:ilvl w:val="0"/>
                <w:numId w:val="23"/>
              </w:numPr>
              <w:spacing w:before="0" w:beforeAutospacing="0" w:after="0" w:afterAutospacing="0"/>
              <w:jc w:val="both"/>
              <w:rPr>
                <w:sz w:val="20"/>
                <w:szCs w:val="20"/>
              </w:rPr>
            </w:pPr>
            <w:r w:rsidRPr="008C1477">
              <w:rPr>
                <w:sz w:val="20"/>
                <w:szCs w:val="20"/>
              </w:rPr>
              <w:t>duża motywacja do pracy,</w:t>
            </w:r>
          </w:p>
          <w:p w:rsidR="00570E93" w:rsidRPr="008C1477" w:rsidRDefault="00570E93" w:rsidP="00570E93">
            <w:pPr>
              <w:pStyle w:val="NormalnyWeb"/>
              <w:numPr>
                <w:ilvl w:val="0"/>
                <w:numId w:val="23"/>
              </w:numPr>
              <w:spacing w:before="0" w:beforeAutospacing="0" w:after="0" w:afterAutospacing="0"/>
              <w:jc w:val="both"/>
              <w:rPr>
                <w:sz w:val="20"/>
                <w:szCs w:val="20"/>
              </w:rPr>
            </w:pPr>
            <w:r w:rsidRPr="008C1477">
              <w:rPr>
                <w:sz w:val="20"/>
                <w:szCs w:val="20"/>
              </w:rPr>
              <w:t>dobre zarządzanie czasem i terminowość,</w:t>
            </w:r>
          </w:p>
          <w:p w:rsidR="00570E93" w:rsidRPr="008C1477" w:rsidRDefault="00570E93" w:rsidP="00570E93">
            <w:pPr>
              <w:pStyle w:val="NormalnyWeb"/>
              <w:numPr>
                <w:ilvl w:val="0"/>
                <w:numId w:val="23"/>
              </w:numPr>
              <w:spacing w:before="0" w:beforeAutospacing="0" w:after="0" w:afterAutospacing="0"/>
              <w:jc w:val="both"/>
              <w:rPr>
                <w:sz w:val="20"/>
                <w:szCs w:val="20"/>
              </w:rPr>
            </w:pPr>
            <w:r w:rsidRPr="008C1477">
              <w:rPr>
                <w:sz w:val="20"/>
                <w:szCs w:val="20"/>
              </w:rPr>
              <w:t>świetna organizacja pracy (także przy pracy zdalnej),</w:t>
            </w:r>
          </w:p>
          <w:p w:rsidR="00570E93" w:rsidRPr="008C1477" w:rsidRDefault="00570E93" w:rsidP="00570E93">
            <w:pPr>
              <w:pStyle w:val="NormalnyWeb"/>
              <w:numPr>
                <w:ilvl w:val="0"/>
                <w:numId w:val="23"/>
              </w:numPr>
              <w:spacing w:before="0" w:beforeAutospacing="0" w:after="0" w:afterAutospacing="0"/>
              <w:jc w:val="both"/>
              <w:rPr>
                <w:sz w:val="20"/>
                <w:szCs w:val="20"/>
              </w:rPr>
            </w:pPr>
            <w:r w:rsidRPr="008C1477">
              <w:rPr>
                <w:sz w:val="20"/>
                <w:szCs w:val="20"/>
              </w:rPr>
              <w:t>wysoka kultura osobista,</w:t>
            </w:r>
          </w:p>
          <w:p w:rsidR="00570E93" w:rsidRPr="008C1477" w:rsidRDefault="00570E93" w:rsidP="00570E93">
            <w:pPr>
              <w:pStyle w:val="NormalnyWeb"/>
              <w:numPr>
                <w:ilvl w:val="0"/>
                <w:numId w:val="23"/>
              </w:numPr>
              <w:spacing w:before="0" w:beforeAutospacing="0" w:after="0" w:afterAutospacing="0"/>
              <w:jc w:val="both"/>
              <w:rPr>
                <w:sz w:val="20"/>
                <w:szCs w:val="20"/>
              </w:rPr>
            </w:pPr>
            <w:r w:rsidRPr="008C1477">
              <w:rPr>
                <w:sz w:val="20"/>
                <w:szCs w:val="20"/>
              </w:rPr>
              <w:t>chęć do nauki i samorozwoju,</w:t>
            </w:r>
          </w:p>
          <w:p w:rsidR="00570E93" w:rsidRPr="008C1477" w:rsidRDefault="00570E93" w:rsidP="00570E93">
            <w:pPr>
              <w:pStyle w:val="NormalnyWeb"/>
              <w:numPr>
                <w:ilvl w:val="0"/>
                <w:numId w:val="23"/>
              </w:numPr>
              <w:spacing w:before="0" w:beforeAutospacing="0" w:after="0" w:afterAutospacing="0"/>
              <w:jc w:val="both"/>
              <w:rPr>
                <w:sz w:val="20"/>
                <w:szCs w:val="20"/>
              </w:rPr>
            </w:pPr>
            <w:r w:rsidRPr="008C1477">
              <w:rPr>
                <w:sz w:val="20"/>
                <w:szCs w:val="20"/>
              </w:rPr>
              <w:t>szybkie odnajdywanie się w nowym środowisku pracy,</w:t>
            </w:r>
          </w:p>
          <w:p w:rsidR="00570E93" w:rsidRPr="008C1477" w:rsidRDefault="00570E93" w:rsidP="00570E93">
            <w:pPr>
              <w:pStyle w:val="NormalnyWeb"/>
              <w:numPr>
                <w:ilvl w:val="0"/>
                <w:numId w:val="23"/>
              </w:numPr>
              <w:spacing w:before="0" w:beforeAutospacing="0" w:after="0" w:afterAutospacing="0"/>
              <w:jc w:val="both"/>
              <w:rPr>
                <w:sz w:val="20"/>
                <w:szCs w:val="20"/>
              </w:rPr>
            </w:pPr>
            <w:r w:rsidRPr="008C1477">
              <w:rPr>
                <w:sz w:val="20"/>
                <w:szCs w:val="20"/>
              </w:rPr>
              <w:t>przestrzeganie podstawowych zasad moralnych.</w:t>
            </w:r>
          </w:p>
          <w:p w:rsidR="00570E93" w:rsidRPr="00CC5A1F" w:rsidRDefault="00570E93" w:rsidP="00570E93">
            <w:pPr>
              <w:pStyle w:val="NormalnyWeb"/>
              <w:spacing w:before="0" w:beforeAutospacing="0" w:after="0" w:afterAutospacing="0"/>
              <w:jc w:val="both"/>
              <w:rPr>
                <w:sz w:val="20"/>
                <w:szCs w:val="20"/>
              </w:rPr>
            </w:pPr>
          </w:p>
        </w:tc>
      </w:tr>
      <w:tr w:rsidR="0099769A" w:rsidRPr="00CC5A1F" w:rsidTr="009D6D81">
        <w:tc>
          <w:tcPr>
            <w:tcW w:w="1668" w:type="dxa"/>
          </w:tcPr>
          <w:p w:rsidR="0099769A" w:rsidRPr="0099769A" w:rsidRDefault="0099769A" w:rsidP="00B41FC7">
            <w:pPr>
              <w:jc w:val="left"/>
              <w:rPr>
                <w:rFonts w:ascii="Times New Roman" w:eastAsia="Times New Roman" w:hAnsi="Times New Roman" w:cs="Times New Roman"/>
                <w:b/>
                <w:sz w:val="24"/>
                <w:szCs w:val="24"/>
                <w:lang w:eastAsia="pl-PL"/>
              </w:rPr>
            </w:pPr>
            <w:r w:rsidRPr="0099769A">
              <w:rPr>
                <w:rFonts w:ascii="Times New Roman" w:eastAsia="Times New Roman" w:hAnsi="Times New Roman" w:cs="Times New Roman"/>
                <w:b/>
                <w:sz w:val="24"/>
                <w:szCs w:val="24"/>
                <w:lang w:eastAsia="pl-PL"/>
              </w:rPr>
              <w:t>Zakres obowiązków</w:t>
            </w:r>
          </w:p>
        </w:tc>
        <w:tc>
          <w:tcPr>
            <w:tcW w:w="7544" w:type="dxa"/>
          </w:tcPr>
          <w:p w:rsidR="000A035D" w:rsidRPr="008C1477" w:rsidRDefault="000A035D" w:rsidP="000A035D">
            <w:pPr>
              <w:spacing w:before="100" w:beforeAutospacing="1" w:after="100" w:afterAutospacing="1"/>
              <w:rPr>
                <w:rFonts w:ascii="Times New Roman" w:eastAsia="Times New Roman" w:hAnsi="Times New Roman" w:cs="Times New Roman"/>
                <w:sz w:val="20"/>
                <w:szCs w:val="20"/>
                <w:lang w:eastAsia="pl-PL"/>
              </w:rPr>
            </w:pPr>
            <w:r w:rsidRPr="008C1477">
              <w:rPr>
                <w:rFonts w:ascii="Times New Roman" w:eastAsia="Times New Roman" w:hAnsi="Times New Roman" w:cs="Times New Roman"/>
                <w:sz w:val="20"/>
                <w:szCs w:val="20"/>
                <w:lang w:eastAsia="pl-PL"/>
              </w:rPr>
              <w:t xml:space="preserve">Nauczyciel </w:t>
            </w:r>
            <w:r w:rsidR="00D525FA" w:rsidRPr="008C1477">
              <w:rPr>
                <w:rFonts w:ascii="Times New Roman" w:eastAsia="Times New Roman" w:hAnsi="Times New Roman" w:cs="Times New Roman"/>
                <w:sz w:val="20"/>
                <w:szCs w:val="20"/>
                <w:lang w:eastAsia="pl-PL"/>
              </w:rPr>
              <w:t>przedszkola:</w:t>
            </w:r>
          </w:p>
          <w:p w:rsidR="00D525FA" w:rsidRPr="008C1477" w:rsidRDefault="00D525FA" w:rsidP="00D525FA">
            <w:pPr>
              <w:pStyle w:val="Tekstpodstawowy"/>
              <w:spacing w:after="0"/>
              <w:rPr>
                <w:color w:val="000000"/>
                <w:sz w:val="20"/>
                <w:szCs w:val="20"/>
              </w:rPr>
            </w:pPr>
            <w:r w:rsidRPr="008C1477">
              <w:rPr>
                <w:color w:val="000000"/>
                <w:sz w:val="20"/>
                <w:szCs w:val="20"/>
              </w:rPr>
              <w:t>Nauczyciel obowiązany jest rzetelnie realizować podstawowe funkcje przedszkola: opiekuńczą ,</w:t>
            </w:r>
            <w:r w:rsidRPr="008C1477">
              <w:rPr>
                <w:rFonts w:ascii="Verdana" w:hAnsi="Verdana"/>
                <w:color w:val="000000"/>
                <w:sz w:val="20"/>
                <w:szCs w:val="20"/>
              </w:rPr>
              <w:t xml:space="preserve"> </w:t>
            </w:r>
            <w:r w:rsidRPr="008C1477">
              <w:rPr>
                <w:color w:val="000000"/>
                <w:sz w:val="20"/>
                <w:szCs w:val="20"/>
              </w:rPr>
              <w:t>wychowawczą i dydaktyczną , a w szczególności :</w:t>
            </w:r>
          </w:p>
          <w:p w:rsidR="00D525FA" w:rsidRPr="008C1477" w:rsidRDefault="00685DA4" w:rsidP="00D525FA">
            <w:pPr>
              <w:pStyle w:val="Tekstpodstawowy"/>
              <w:tabs>
                <w:tab w:val="num" w:pos="343"/>
              </w:tabs>
              <w:spacing w:after="0"/>
              <w:ind w:left="201" w:hanging="142"/>
              <w:rPr>
                <w:color w:val="000000"/>
                <w:sz w:val="20"/>
                <w:szCs w:val="20"/>
              </w:rPr>
            </w:pPr>
            <w:r w:rsidRPr="008C1477">
              <w:rPr>
                <w:color w:val="000000"/>
                <w:sz w:val="20"/>
                <w:szCs w:val="20"/>
              </w:rPr>
              <w:t>1.  </w:t>
            </w:r>
            <w:r w:rsidR="00D525FA" w:rsidRPr="008C1477">
              <w:rPr>
                <w:color w:val="000000"/>
                <w:sz w:val="20"/>
                <w:szCs w:val="20"/>
              </w:rPr>
              <w:t>Respektować i gwarantować prawa zawarte w Konwencji Praw Dziecka wobec każdego dziecka bez jakichkolwiek dyskryminacji.</w:t>
            </w:r>
          </w:p>
          <w:p w:rsidR="00D525FA" w:rsidRPr="008C1477" w:rsidRDefault="008B6393" w:rsidP="00D525FA">
            <w:pPr>
              <w:pStyle w:val="Tekstpodstawowy"/>
              <w:tabs>
                <w:tab w:val="num" w:pos="343"/>
              </w:tabs>
              <w:spacing w:after="0"/>
              <w:ind w:left="201" w:hanging="142"/>
              <w:rPr>
                <w:color w:val="000000"/>
                <w:sz w:val="20"/>
                <w:szCs w:val="20"/>
              </w:rPr>
            </w:pPr>
            <w:r w:rsidRPr="008C1477">
              <w:rPr>
                <w:color w:val="000000"/>
                <w:sz w:val="20"/>
                <w:szCs w:val="20"/>
              </w:rPr>
              <w:t>2.  </w:t>
            </w:r>
            <w:r w:rsidR="00D525FA" w:rsidRPr="008C1477">
              <w:rPr>
                <w:color w:val="000000"/>
                <w:sz w:val="20"/>
                <w:szCs w:val="20"/>
              </w:rPr>
              <w:t>Tworzyć bezpieczne otoczenie i uczyć dzieci zasad warunkujących jego bezpieczeństwo.</w:t>
            </w:r>
          </w:p>
          <w:p w:rsidR="00D525FA" w:rsidRPr="008C1477" w:rsidRDefault="00685DA4" w:rsidP="00D525FA">
            <w:pPr>
              <w:pStyle w:val="Tekstpodstawowy"/>
              <w:tabs>
                <w:tab w:val="num" w:pos="343"/>
              </w:tabs>
              <w:spacing w:after="0"/>
              <w:ind w:left="201" w:hanging="142"/>
              <w:rPr>
                <w:color w:val="000000"/>
                <w:sz w:val="20"/>
                <w:szCs w:val="20"/>
              </w:rPr>
            </w:pPr>
            <w:r w:rsidRPr="008C1477">
              <w:rPr>
                <w:color w:val="000000"/>
                <w:sz w:val="20"/>
                <w:szCs w:val="20"/>
              </w:rPr>
              <w:t>3.   </w:t>
            </w:r>
            <w:r w:rsidR="00D525FA" w:rsidRPr="008C1477">
              <w:rPr>
                <w:color w:val="000000"/>
                <w:sz w:val="20"/>
                <w:szCs w:val="20"/>
              </w:rPr>
              <w:t>Wychowywać dzieci w duchu tolerancji, wolności sumienia, sprawiedliwości społecznej, poszanowania pracy i wytworów pracy.</w:t>
            </w:r>
          </w:p>
          <w:p w:rsidR="00D525FA" w:rsidRPr="008C1477" w:rsidRDefault="00685DA4" w:rsidP="00D525FA">
            <w:pPr>
              <w:pStyle w:val="Tekstpodstawowy"/>
              <w:tabs>
                <w:tab w:val="num" w:pos="343"/>
              </w:tabs>
              <w:spacing w:after="0"/>
              <w:ind w:left="201" w:hanging="142"/>
              <w:rPr>
                <w:color w:val="000000"/>
                <w:sz w:val="20"/>
                <w:szCs w:val="20"/>
              </w:rPr>
            </w:pPr>
            <w:r w:rsidRPr="008C1477">
              <w:rPr>
                <w:color w:val="000000"/>
                <w:sz w:val="20"/>
                <w:szCs w:val="20"/>
              </w:rPr>
              <w:t>4.  </w:t>
            </w:r>
            <w:r w:rsidR="00D525FA" w:rsidRPr="008C1477">
              <w:rPr>
                <w:color w:val="000000"/>
                <w:sz w:val="20"/>
                <w:szCs w:val="20"/>
              </w:rPr>
              <w:t>Organizować współpracę z rodzicami w celu ujednolicenia oddziaływań wychowawczych poprzez :</w:t>
            </w:r>
          </w:p>
          <w:p w:rsidR="00D525FA" w:rsidRPr="008C1477" w:rsidRDefault="00D525FA" w:rsidP="00D525FA">
            <w:pPr>
              <w:pStyle w:val="Tekstpodstawowy"/>
              <w:tabs>
                <w:tab w:val="num" w:pos="343"/>
                <w:tab w:val="num" w:pos="1440"/>
              </w:tabs>
              <w:spacing w:after="0"/>
              <w:ind w:left="201" w:hanging="142"/>
              <w:rPr>
                <w:color w:val="000000"/>
                <w:sz w:val="20"/>
                <w:szCs w:val="20"/>
              </w:rPr>
            </w:pPr>
            <w:r w:rsidRPr="008C1477">
              <w:rPr>
                <w:color w:val="000000"/>
                <w:sz w:val="20"/>
                <w:szCs w:val="20"/>
              </w:rPr>
              <w:t>a)     zebrania grupowe 3 razy w roku,</w:t>
            </w:r>
          </w:p>
          <w:p w:rsidR="00D525FA" w:rsidRPr="008C1477" w:rsidRDefault="00D525FA" w:rsidP="00D525FA">
            <w:pPr>
              <w:pStyle w:val="Tekstpodstawowy"/>
              <w:tabs>
                <w:tab w:val="num" w:pos="343"/>
                <w:tab w:val="num" w:pos="1440"/>
              </w:tabs>
              <w:spacing w:after="0"/>
              <w:ind w:left="201" w:hanging="142"/>
              <w:rPr>
                <w:color w:val="000000"/>
                <w:sz w:val="20"/>
                <w:szCs w:val="20"/>
              </w:rPr>
            </w:pPr>
            <w:r w:rsidRPr="008C1477">
              <w:rPr>
                <w:color w:val="000000"/>
                <w:sz w:val="20"/>
                <w:szCs w:val="20"/>
              </w:rPr>
              <w:t>b)     zajęcia otwarte 2 razy w roku,</w:t>
            </w:r>
          </w:p>
          <w:p w:rsidR="00D525FA" w:rsidRPr="008C1477" w:rsidRDefault="00D525FA" w:rsidP="00D525FA">
            <w:pPr>
              <w:pStyle w:val="Tekstpodstawowy"/>
              <w:tabs>
                <w:tab w:val="num" w:pos="343"/>
                <w:tab w:val="num" w:pos="1440"/>
              </w:tabs>
              <w:spacing w:after="0"/>
              <w:ind w:left="201" w:hanging="142"/>
              <w:rPr>
                <w:color w:val="000000"/>
                <w:sz w:val="20"/>
                <w:szCs w:val="20"/>
              </w:rPr>
            </w:pPr>
            <w:r w:rsidRPr="008C1477">
              <w:rPr>
                <w:color w:val="000000"/>
                <w:sz w:val="20"/>
                <w:szCs w:val="20"/>
              </w:rPr>
              <w:t>c)     zebrania ogólne 2 razy w roku,</w:t>
            </w:r>
          </w:p>
          <w:p w:rsidR="00D525FA" w:rsidRPr="008C1477" w:rsidRDefault="00D525FA" w:rsidP="00D525FA">
            <w:pPr>
              <w:pStyle w:val="Tekstpodstawowy"/>
              <w:tabs>
                <w:tab w:val="num" w:pos="343"/>
                <w:tab w:val="num" w:pos="1440"/>
              </w:tabs>
              <w:spacing w:after="0"/>
              <w:ind w:left="201" w:hanging="142"/>
              <w:rPr>
                <w:color w:val="000000"/>
                <w:sz w:val="20"/>
                <w:szCs w:val="20"/>
              </w:rPr>
            </w:pPr>
            <w:r w:rsidRPr="008C1477">
              <w:rPr>
                <w:color w:val="000000"/>
                <w:sz w:val="20"/>
                <w:szCs w:val="20"/>
              </w:rPr>
              <w:t>d)     konsultacje indywidualne,</w:t>
            </w:r>
          </w:p>
          <w:p w:rsidR="00D525FA" w:rsidRPr="008C1477" w:rsidRDefault="00D525FA" w:rsidP="00D525FA">
            <w:pPr>
              <w:pStyle w:val="Tekstpodstawowy"/>
              <w:tabs>
                <w:tab w:val="num" w:pos="343"/>
                <w:tab w:val="num" w:pos="1440"/>
              </w:tabs>
              <w:spacing w:after="0"/>
              <w:ind w:left="201" w:hanging="142"/>
              <w:rPr>
                <w:color w:val="000000"/>
                <w:sz w:val="20"/>
                <w:szCs w:val="20"/>
              </w:rPr>
            </w:pPr>
            <w:r w:rsidRPr="008C1477">
              <w:rPr>
                <w:color w:val="000000"/>
                <w:sz w:val="20"/>
                <w:szCs w:val="20"/>
              </w:rPr>
              <w:t>e)     zajęcia okolicznościowe,</w:t>
            </w:r>
          </w:p>
          <w:p w:rsidR="00D525FA" w:rsidRPr="008C1477" w:rsidRDefault="00D525FA" w:rsidP="00D525FA">
            <w:pPr>
              <w:pStyle w:val="Tekstpodstawowy"/>
              <w:tabs>
                <w:tab w:val="num" w:pos="343"/>
                <w:tab w:val="num" w:pos="1440"/>
              </w:tabs>
              <w:spacing w:after="0"/>
              <w:ind w:left="201" w:hanging="142"/>
              <w:rPr>
                <w:color w:val="000000"/>
                <w:sz w:val="20"/>
                <w:szCs w:val="20"/>
              </w:rPr>
            </w:pPr>
            <w:r w:rsidRPr="008C1477">
              <w:rPr>
                <w:color w:val="000000"/>
                <w:sz w:val="20"/>
                <w:szCs w:val="20"/>
              </w:rPr>
              <w:t>f)      organizowanie uroczystości dla dzieci, rodziców, członków rodzin.</w:t>
            </w:r>
          </w:p>
          <w:p w:rsidR="00D525FA" w:rsidRPr="008C1477" w:rsidRDefault="00D525FA" w:rsidP="00D525FA">
            <w:pPr>
              <w:pStyle w:val="Tekstpodstawowy"/>
              <w:tabs>
                <w:tab w:val="num" w:pos="343"/>
              </w:tabs>
              <w:spacing w:after="0"/>
              <w:ind w:left="201" w:hanging="142"/>
              <w:rPr>
                <w:color w:val="000000"/>
                <w:sz w:val="20"/>
                <w:szCs w:val="20"/>
              </w:rPr>
            </w:pPr>
            <w:r w:rsidRPr="008C1477">
              <w:rPr>
                <w:color w:val="000000"/>
                <w:sz w:val="20"/>
                <w:szCs w:val="20"/>
              </w:rPr>
              <w:t>5.      Zorganizować i przeprowadzić zajęcia koleżeńskie zgodnie z rocznym planem pracy.</w:t>
            </w:r>
          </w:p>
          <w:p w:rsidR="00D525FA" w:rsidRPr="008C1477" w:rsidRDefault="00D525FA" w:rsidP="00D525FA">
            <w:pPr>
              <w:pStyle w:val="Tekstpodstawowy"/>
              <w:tabs>
                <w:tab w:val="num" w:pos="343"/>
              </w:tabs>
              <w:spacing w:after="0"/>
              <w:ind w:left="201" w:hanging="142"/>
              <w:rPr>
                <w:color w:val="000000"/>
                <w:sz w:val="20"/>
                <w:szCs w:val="20"/>
              </w:rPr>
            </w:pPr>
            <w:r w:rsidRPr="008C1477">
              <w:rPr>
                <w:color w:val="000000"/>
                <w:sz w:val="20"/>
                <w:szCs w:val="20"/>
              </w:rPr>
              <w:t>6.      Organizować i prowadzić proces opiekuńczo- wychowawczo- dydaktyczny w oparciu o podstawy programowe określane przez MEN.</w:t>
            </w:r>
          </w:p>
          <w:p w:rsidR="00D525FA" w:rsidRPr="008C1477" w:rsidRDefault="00D525FA" w:rsidP="00D525FA">
            <w:pPr>
              <w:pStyle w:val="Tekstpodstawowy"/>
              <w:tabs>
                <w:tab w:val="num" w:pos="343"/>
              </w:tabs>
              <w:spacing w:after="0"/>
              <w:ind w:left="201" w:hanging="142"/>
              <w:rPr>
                <w:color w:val="000000"/>
                <w:sz w:val="20"/>
                <w:szCs w:val="20"/>
              </w:rPr>
            </w:pPr>
            <w:r w:rsidRPr="008C1477">
              <w:rPr>
                <w:color w:val="000000"/>
                <w:sz w:val="20"/>
                <w:szCs w:val="20"/>
              </w:rPr>
              <w:t>7.      Korzystać w realizacji procesu dydaktyczno- opiekuńczo- wychowawczym z koncepcji innowacyjnych i eksperymentalnych oraz dorobku naukowego pedagogów przeszłości z ukierunkowaniem na  :</w:t>
            </w:r>
          </w:p>
          <w:p w:rsidR="00D525FA" w:rsidRPr="008C1477" w:rsidRDefault="00D525FA" w:rsidP="008B6393">
            <w:pPr>
              <w:pStyle w:val="Tekstpodstawowy"/>
              <w:tabs>
                <w:tab w:val="num" w:pos="1440"/>
              </w:tabs>
              <w:spacing w:after="0"/>
              <w:ind w:left="484" w:hanging="425"/>
              <w:rPr>
                <w:color w:val="000000"/>
                <w:sz w:val="20"/>
                <w:szCs w:val="20"/>
              </w:rPr>
            </w:pPr>
            <w:r w:rsidRPr="008C1477">
              <w:rPr>
                <w:color w:val="000000"/>
                <w:sz w:val="20"/>
                <w:szCs w:val="20"/>
              </w:rPr>
              <w:t>a)     rozwijanie osobowości dziecka, jego talentów, zdolności umysłowych i fizycznych,</w:t>
            </w:r>
          </w:p>
          <w:p w:rsidR="00D525FA" w:rsidRPr="008C1477" w:rsidRDefault="00D525FA" w:rsidP="00D525FA">
            <w:pPr>
              <w:pStyle w:val="Tekstpodstawowy"/>
              <w:tabs>
                <w:tab w:val="num" w:pos="1440"/>
              </w:tabs>
              <w:spacing w:after="0"/>
              <w:ind w:left="1440" w:hanging="1381"/>
              <w:rPr>
                <w:color w:val="000000"/>
                <w:sz w:val="20"/>
                <w:szCs w:val="20"/>
              </w:rPr>
            </w:pPr>
            <w:r w:rsidRPr="008C1477">
              <w:rPr>
                <w:color w:val="000000"/>
                <w:sz w:val="20"/>
                <w:szCs w:val="20"/>
              </w:rPr>
              <w:t>b)     rozwijanie szacunków dla praw człowieka i jego swobód,</w:t>
            </w:r>
          </w:p>
          <w:p w:rsidR="00D525FA" w:rsidRPr="008C1477" w:rsidRDefault="00D525FA" w:rsidP="00D525FA">
            <w:pPr>
              <w:pStyle w:val="Tekstpodstawowy"/>
              <w:tabs>
                <w:tab w:val="num" w:pos="1440"/>
              </w:tabs>
              <w:spacing w:after="0"/>
              <w:ind w:left="1440" w:hanging="1381"/>
              <w:rPr>
                <w:color w:val="000000"/>
                <w:sz w:val="20"/>
                <w:szCs w:val="20"/>
              </w:rPr>
            </w:pPr>
            <w:r w:rsidRPr="008C1477">
              <w:rPr>
                <w:color w:val="000000"/>
                <w:sz w:val="20"/>
                <w:szCs w:val="20"/>
              </w:rPr>
              <w:t>c)     rozwijanie szacunku dla rodziców dziecka,</w:t>
            </w:r>
          </w:p>
          <w:p w:rsidR="00D525FA" w:rsidRPr="008C1477" w:rsidRDefault="00685DA4" w:rsidP="00685DA4">
            <w:pPr>
              <w:pStyle w:val="Tekstpodstawowy"/>
              <w:tabs>
                <w:tab w:val="num" w:pos="1080"/>
              </w:tabs>
              <w:spacing w:after="0"/>
              <w:ind w:left="484" w:hanging="425"/>
              <w:rPr>
                <w:color w:val="000000"/>
                <w:sz w:val="20"/>
                <w:szCs w:val="20"/>
              </w:rPr>
            </w:pPr>
            <w:r w:rsidRPr="008C1477">
              <w:rPr>
                <w:color w:val="000000"/>
                <w:sz w:val="20"/>
                <w:szCs w:val="20"/>
              </w:rPr>
              <w:t>d)    </w:t>
            </w:r>
            <w:r w:rsidR="00D525FA" w:rsidRPr="008C1477">
              <w:rPr>
                <w:color w:val="000000"/>
                <w:sz w:val="20"/>
                <w:szCs w:val="20"/>
              </w:rPr>
              <w:t>przygotowanie dziecka do odpowiedzialnego życia w wolnym społeczeństwie, w duchu tolerancji i zrozumienia pokoju, równowartości płci oraz przyjaźni między narodami,</w:t>
            </w:r>
          </w:p>
          <w:p w:rsidR="00D525FA" w:rsidRPr="008C1477" w:rsidRDefault="00685DA4" w:rsidP="00D525FA">
            <w:pPr>
              <w:pStyle w:val="Tekstpodstawowy"/>
              <w:tabs>
                <w:tab w:val="num" w:pos="1080"/>
              </w:tabs>
              <w:spacing w:after="0"/>
              <w:ind w:left="484" w:hanging="360"/>
              <w:rPr>
                <w:color w:val="000000"/>
                <w:sz w:val="20"/>
                <w:szCs w:val="20"/>
              </w:rPr>
            </w:pPr>
            <w:r w:rsidRPr="008C1477">
              <w:rPr>
                <w:color w:val="000000"/>
                <w:sz w:val="20"/>
                <w:szCs w:val="20"/>
              </w:rPr>
              <w:t>e)    </w:t>
            </w:r>
            <w:r w:rsidR="00D525FA" w:rsidRPr="008C1477">
              <w:rPr>
                <w:color w:val="000000"/>
                <w:sz w:val="20"/>
                <w:szCs w:val="20"/>
              </w:rPr>
              <w:t>rozwijania poszanowania środowiska naturalnego.</w:t>
            </w:r>
          </w:p>
          <w:p w:rsidR="00D525FA" w:rsidRPr="008C1477" w:rsidRDefault="00D525FA" w:rsidP="00D525FA">
            <w:pPr>
              <w:pStyle w:val="Tekstpodstawowy"/>
              <w:spacing w:after="0"/>
              <w:rPr>
                <w:color w:val="000000"/>
                <w:sz w:val="20"/>
                <w:szCs w:val="20"/>
              </w:rPr>
            </w:pPr>
            <w:r w:rsidRPr="008C1477">
              <w:rPr>
                <w:color w:val="000000"/>
                <w:sz w:val="20"/>
                <w:szCs w:val="20"/>
              </w:rPr>
              <w:t> </w:t>
            </w:r>
          </w:p>
          <w:p w:rsidR="00D525FA" w:rsidRPr="008C1477" w:rsidRDefault="00D525FA" w:rsidP="00D525FA">
            <w:pPr>
              <w:pStyle w:val="Tekstpodstawowy"/>
              <w:tabs>
                <w:tab w:val="num" w:pos="343"/>
              </w:tabs>
              <w:spacing w:after="0"/>
              <w:ind w:left="343" w:hanging="284"/>
              <w:rPr>
                <w:color w:val="000000"/>
                <w:sz w:val="20"/>
                <w:szCs w:val="20"/>
              </w:rPr>
            </w:pPr>
            <w:r w:rsidRPr="008C1477">
              <w:rPr>
                <w:color w:val="000000"/>
                <w:sz w:val="20"/>
                <w:szCs w:val="20"/>
              </w:rPr>
              <w:t>8.  Współpracować ze specjalistami świadczącymi kwalifikowaną pomoc psychologiczno- pedagogiczną.</w:t>
            </w:r>
          </w:p>
          <w:p w:rsidR="00D525FA" w:rsidRPr="008C1477" w:rsidRDefault="00D525FA" w:rsidP="00D525FA">
            <w:pPr>
              <w:pStyle w:val="Tekstpodstawowy"/>
              <w:tabs>
                <w:tab w:val="num" w:pos="484"/>
              </w:tabs>
              <w:spacing w:after="0"/>
              <w:ind w:left="343" w:hanging="284"/>
              <w:rPr>
                <w:color w:val="000000"/>
                <w:sz w:val="20"/>
                <w:szCs w:val="20"/>
              </w:rPr>
            </w:pPr>
            <w:r w:rsidRPr="008C1477">
              <w:rPr>
                <w:color w:val="000000"/>
                <w:sz w:val="20"/>
                <w:szCs w:val="20"/>
              </w:rPr>
              <w:t>9.  Wzbogacać bazę materialną przedszkola w nowe, własnoręcznie wykonane pomoce dydaktyczne.</w:t>
            </w:r>
          </w:p>
          <w:p w:rsidR="00D525FA" w:rsidRPr="008C1477" w:rsidRDefault="00D525FA" w:rsidP="00D525FA">
            <w:pPr>
              <w:pStyle w:val="Tekstpodstawowy"/>
              <w:tabs>
                <w:tab w:val="num" w:pos="720"/>
              </w:tabs>
              <w:spacing w:after="0"/>
              <w:ind w:left="720" w:hanging="720"/>
              <w:rPr>
                <w:color w:val="000000"/>
                <w:sz w:val="20"/>
                <w:szCs w:val="20"/>
              </w:rPr>
            </w:pPr>
            <w:r w:rsidRPr="008C1477">
              <w:rPr>
                <w:color w:val="000000"/>
                <w:sz w:val="20"/>
                <w:szCs w:val="20"/>
              </w:rPr>
              <w:t>10.  Prowadzić dokumentację pedagogiczną zgodnie z przepisami.</w:t>
            </w:r>
          </w:p>
          <w:p w:rsidR="00D525FA" w:rsidRPr="008C1477" w:rsidRDefault="00D525FA" w:rsidP="00D525FA">
            <w:pPr>
              <w:pStyle w:val="Tekstpodstawowy"/>
              <w:tabs>
                <w:tab w:val="num" w:pos="343"/>
              </w:tabs>
              <w:spacing w:after="0"/>
              <w:ind w:left="343" w:hanging="343"/>
              <w:rPr>
                <w:color w:val="000000"/>
                <w:sz w:val="20"/>
                <w:szCs w:val="20"/>
              </w:rPr>
            </w:pPr>
            <w:r w:rsidRPr="008C1477">
              <w:rPr>
                <w:color w:val="000000"/>
                <w:sz w:val="20"/>
                <w:szCs w:val="20"/>
              </w:rPr>
              <w:t>11.  Dążyć do rozwoju własnej osobowości przez doskonalenie wiedzy ogólnej i zawodowej, poprzez uczestnictwo w formach proponowanych przez DODN i podejmowaniu studiów.</w:t>
            </w:r>
          </w:p>
          <w:p w:rsidR="00D525FA" w:rsidRPr="008C1477" w:rsidRDefault="00D525FA" w:rsidP="00D525FA">
            <w:pPr>
              <w:pStyle w:val="Tekstpodstawowy"/>
              <w:tabs>
                <w:tab w:val="num" w:pos="720"/>
              </w:tabs>
              <w:spacing w:after="0"/>
              <w:ind w:left="720" w:hanging="720"/>
              <w:rPr>
                <w:color w:val="000000"/>
                <w:sz w:val="20"/>
                <w:szCs w:val="20"/>
              </w:rPr>
            </w:pPr>
            <w:r w:rsidRPr="008C1477">
              <w:rPr>
                <w:color w:val="000000"/>
                <w:sz w:val="20"/>
                <w:szCs w:val="20"/>
              </w:rPr>
              <w:t>12.  Efektywnie wykorzystywać czas pracy z dziećmi.</w:t>
            </w:r>
          </w:p>
          <w:p w:rsidR="00D525FA" w:rsidRPr="008C1477" w:rsidRDefault="00D525FA" w:rsidP="00D525FA">
            <w:pPr>
              <w:pStyle w:val="Tekstpodstawowy"/>
              <w:tabs>
                <w:tab w:val="num" w:pos="720"/>
              </w:tabs>
              <w:spacing w:after="0"/>
              <w:ind w:left="720" w:hanging="720"/>
              <w:rPr>
                <w:color w:val="000000"/>
                <w:sz w:val="20"/>
                <w:szCs w:val="20"/>
              </w:rPr>
            </w:pPr>
            <w:r w:rsidRPr="008C1477">
              <w:rPr>
                <w:color w:val="000000"/>
                <w:sz w:val="20"/>
                <w:szCs w:val="20"/>
              </w:rPr>
              <w:t>13.  Przestrzegać tajemnicy służbowej.</w:t>
            </w:r>
          </w:p>
          <w:p w:rsidR="00D525FA" w:rsidRPr="008C1477" w:rsidRDefault="00D525FA" w:rsidP="00D525FA">
            <w:pPr>
              <w:pStyle w:val="Tekstpodstawowy"/>
              <w:tabs>
                <w:tab w:val="num" w:pos="484"/>
              </w:tabs>
              <w:spacing w:after="0"/>
              <w:ind w:left="484" w:hanging="484"/>
              <w:rPr>
                <w:color w:val="000000"/>
                <w:sz w:val="20"/>
                <w:szCs w:val="20"/>
              </w:rPr>
            </w:pPr>
            <w:r w:rsidRPr="008C1477">
              <w:rPr>
                <w:color w:val="000000"/>
                <w:sz w:val="20"/>
                <w:szCs w:val="20"/>
              </w:rPr>
              <w:lastRenderedPageBreak/>
              <w:t>14.  Dbać o dobre imię wykonywanego zawodu i przedszkola poprzez nienaganną postawę etyczno- moralną.</w:t>
            </w:r>
          </w:p>
          <w:p w:rsidR="00D525FA" w:rsidRPr="008C1477" w:rsidRDefault="00B10A98" w:rsidP="00B10A98">
            <w:pPr>
              <w:pStyle w:val="Tekstpodstawowy"/>
              <w:tabs>
                <w:tab w:val="num" w:pos="343"/>
              </w:tabs>
              <w:spacing w:after="0"/>
              <w:ind w:left="343" w:hanging="343"/>
              <w:rPr>
                <w:color w:val="000000"/>
                <w:sz w:val="20"/>
                <w:szCs w:val="20"/>
              </w:rPr>
            </w:pPr>
            <w:r>
              <w:rPr>
                <w:color w:val="000000"/>
                <w:sz w:val="20"/>
                <w:szCs w:val="20"/>
              </w:rPr>
              <w:t>15</w:t>
            </w:r>
            <w:r w:rsidR="00D525FA" w:rsidRPr="008C1477">
              <w:rPr>
                <w:color w:val="000000"/>
                <w:sz w:val="20"/>
                <w:szCs w:val="20"/>
              </w:rPr>
              <w:t>. Tworzyć lub współtworzyć narzędzia badawcze będące miernikiem pracy własnej i pracy przedszkola.</w:t>
            </w:r>
          </w:p>
          <w:p w:rsidR="00D525FA" w:rsidRPr="008C1477" w:rsidRDefault="00D525FA" w:rsidP="00685DA4">
            <w:pPr>
              <w:pStyle w:val="Tekstpodstawowy"/>
              <w:tabs>
                <w:tab w:val="num" w:pos="484"/>
              </w:tabs>
              <w:spacing w:after="0"/>
              <w:ind w:left="484" w:hanging="484"/>
              <w:rPr>
                <w:color w:val="000000"/>
                <w:sz w:val="20"/>
                <w:szCs w:val="20"/>
              </w:rPr>
            </w:pPr>
            <w:r w:rsidRPr="008C1477">
              <w:rPr>
                <w:color w:val="000000"/>
                <w:sz w:val="20"/>
                <w:szCs w:val="20"/>
              </w:rPr>
              <w:t xml:space="preserve">16.  Wykonywać czynności dodatkowe wynikające z zadań statutowych i </w:t>
            </w:r>
            <w:r w:rsidR="00685DA4" w:rsidRPr="008C1477">
              <w:rPr>
                <w:color w:val="000000"/>
                <w:sz w:val="20"/>
                <w:szCs w:val="20"/>
              </w:rPr>
              <w:t xml:space="preserve">  </w:t>
            </w:r>
            <w:r w:rsidRPr="008C1477">
              <w:rPr>
                <w:color w:val="000000"/>
                <w:sz w:val="20"/>
                <w:szCs w:val="20"/>
              </w:rPr>
              <w:t>związane z przygotowaniem się do zajęć z dziećmi.</w:t>
            </w:r>
          </w:p>
          <w:p w:rsidR="008C1477" w:rsidRPr="008C1477" w:rsidRDefault="008C1477" w:rsidP="00685DA4">
            <w:pPr>
              <w:pStyle w:val="Tekstpodstawowy"/>
              <w:tabs>
                <w:tab w:val="num" w:pos="484"/>
              </w:tabs>
              <w:spacing w:after="0"/>
              <w:ind w:left="484" w:hanging="484"/>
              <w:rPr>
                <w:color w:val="000000"/>
                <w:sz w:val="20"/>
                <w:szCs w:val="20"/>
              </w:rPr>
            </w:pPr>
          </w:p>
          <w:p w:rsidR="008C1477" w:rsidRPr="008C1477" w:rsidRDefault="008C1477" w:rsidP="00685DA4">
            <w:pPr>
              <w:pStyle w:val="Tekstpodstawowy"/>
              <w:tabs>
                <w:tab w:val="num" w:pos="484"/>
              </w:tabs>
              <w:spacing w:after="0"/>
              <w:ind w:left="484" w:hanging="484"/>
              <w:rPr>
                <w:color w:val="000000"/>
                <w:sz w:val="20"/>
                <w:szCs w:val="20"/>
              </w:rPr>
            </w:pPr>
            <w:r w:rsidRPr="008C1477">
              <w:rPr>
                <w:color w:val="000000"/>
                <w:sz w:val="20"/>
                <w:szCs w:val="20"/>
              </w:rPr>
              <w:t>Wychowawca świetlicy:</w:t>
            </w:r>
          </w:p>
          <w:p w:rsidR="008C1477" w:rsidRPr="008C1477" w:rsidRDefault="008C1477" w:rsidP="008C1477">
            <w:pPr>
              <w:pStyle w:val="Akapitzlist"/>
              <w:numPr>
                <w:ilvl w:val="1"/>
                <w:numId w:val="8"/>
              </w:numPr>
              <w:spacing w:before="100" w:beforeAutospacing="1" w:after="100" w:afterAutospacing="1"/>
              <w:rPr>
                <w:rFonts w:ascii="Times New Roman" w:eastAsia="Times New Roman" w:hAnsi="Times New Roman" w:cs="Times New Roman"/>
                <w:sz w:val="20"/>
                <w:szCs w:val="20"/>
                <w:lang w:eastAsia="pl-PL"/>
              </w:rPr>
            </w:pPr>
            <w:r w:rsidRPr="008C1477">
              <w:rPr>
                <w:rFonts w:ascii="Times New Roman" w:eastAsia="Times New Roman" w:hAnsi="Times New Roman" w:cs="Times New Roman"/>
                <w:sz w:val="20"/>
                <w:szCs w:val="20"/>
                <w:lang w:eastAsia="pl-PL"/>
              </w:rPr>
              <w:t>Rzetelnie realizować zadania związane z powierzonym mu stanowiskiem oraz podstawowymi funkcjami ZSP 12: dydaktyczną, wychowawczą i opiekuńczą, w tym zadania związane z zapewnieniem bezpieczeństwa uczniom w czasie zajęć.</w:t>
            </w:r>
          </w:p>
          <w:p w:rsidR="008C1477" w:rsidRPr="008C1477" w:rsidRDefault="008C1477" w:rsidP="008C1477">
            <w:pPr>
              <w:pStyle w:val="Akapitzlist"/>
              <w:numPr>
                <w:ilvl w:val="1"/>
                <w:numId w:val="8"/>
              </w:numPr>
              <w:spacing w:before="100" w:beforeAutospacing="1" w:after="100" w:afterAutospacing="1"/>
              <w:rPr>
                <w:rFonts w:ascii="Times New Roman" w:eastAsia="Times New Roman" w:hAnsi="Times New Roman" w:cs="Times New Roman"/>
                <w:sz w:val="20"/>
                <w:szCs w:val="20"/>
                <w:lang w:eastAsia="pl-PL"/>
              </w:rPr>
            </w:pPr>
            <w:r w:rsidRPr="008C1477">
              <w:rPr>
                <w:rFonts w:ascii="Times New Roman" w:eastAsia="Times New Roman" w:hAnsi="Times New Roman" w:cs="Times New Roman"/>
                <w:sz w:val="20"/>
                <w:szCs w:val="20"/>
                <w:lang w:eastAsia="pl-PL"/>
              </w:rPr>
              <w:t>Wspierać każdego ucznia w jego rozwoju.</w:t>
            </w:r>
          </w:p>
          <w:p w:rsidR="008C1477" w:rsidRPr="008C1477" w:rsidRDefault="008C1477" w:rsidP="008C1477">
            <w:pPr>
              <w:pStyle w:val="Akapitzlist"/>
              <w:numPr>
                <w:ilvl w:val="1"/>
                <w:numId w:val="8"/>
              </w:numPr>
              <w:spacing w:before="100" w:beforeAutospacing="1" w:after="100" w:afterAutospacing="1"/>
              <w:rPr>
                <w:rFonts w:ascii="Times New Roman" w:eastAsia="Times New Roman" w:hAnsi="Times New Roman" w:cs="Times New Roman"/>
                <w:sz w:val="20"/>
                <w:szCs w:val="20"/>
                <w:lang w:eastAsia="pl-PL"/>
              </w:rPr>
            </w:pPr>
            <w:r w:rsidRPr="008C1477">
              <w:rPr>
                <w:rFonts w:ascii="Times New Roman" w:eastAsia="Times New Roman" w:hAnsi="Times New Roman" w:cs="Times New Roman"/>
                <w:sz w:val="20"/>
                <w:szCs w:val="20"/>
                <w:lang w:eastAsia="pl-PL"/>
              </w:rPr>
              <w:t>Kształcić i wychowywać młodzież w umiłowaniu Ojczyzny, w poszanowaniu Konstytucji Rzeczypospolitej Polskiej, w atmosferze wolności sumienia i szacunku dla każdego człowieka.</w:t>
            </w:r>
          </w:p>
          <w:p w:rsidR="008C1477" w:rsidRPr="008C1477" w:rsidRDefault="008C1477" w:rsidP="008C1477">
            <w:pPr>
              <w:pStyle w:val="Akapitzlist"/>
              <w:numPr>
                <w:ilvl w:val="1"/>
                <w:numId w:val="8"/>
              </w:numPr>
              <w:spacing w:before="100" w:beforeAutospacing="1" w:after="100" w:afterAutospacing="1"/>
              <w:rPr>
                <w:rFonts w:ascii="Times New Roman" w:eastAsia="Times New Roman" w:hAnsi="Times New Roman" w:cs="Times New Roman"/>
                <w:sz w:val="20"/>
                <w:szCs w:val="20"/>
                <w:lang w:eastAsia="pl-PL"/>
              </w:rPr>
            </w:pPr>
            <w:r w:rsidRPr="008C1477">
              <w:rPr>
                <w:rFonts w:ascii="Times New Roman" w:eastAsia="Times New Roman" w:hAnsi="Times New Roman" w:cs="Times New Roman"/>
                <w:sz w:val="20"/>
                <w:szCs w:val="20"/>
                <w:lang w:eastAsia="pl-PL"/>
              </w:rPr>
              <w:t>Dbać o kształtowanie u uczniów postaw moralnych i obywatelskich zgodnie z ideą demokracji, pokoju i przyjaźni między ludźmi różnych narodów, ras i światopoglądów.</w:t>
            </w:r>
          </w:p>
          <w:p w:rsidR="008C1477" w:rsidRPr="008C1477" w:rsidRDefault="008C1477" w:rsidP="008C1477">
            <w:pPr>
              <w:pStyle w:val="Akapitzlist"/>
              <w:numPr>
                <w:ilvl w:val="1"/>
                <w:numId w:val="8"/>
              </w:numPr>
              <w:spacing w:before="100" w:beforeAutospacing="1" w:after="100" w:afterAutospacing="1"/>
              <w:rPr>
                <w:rFonts w:ascii="Times New Roman" w:eastAsia="Times New Roman" w:hAnsi="Times New Roman" w:cs="Times New Roman"/>
                <w:sz w:val="20"/>
                <w:szCs w:val="20"/>
                <w:lang w:eastAsia="pl-PL"/>
              </w:rPr>
            </w:pPr>
            <w:r w:rsidRPr="008C1477">
              <w:rPr>
                <w:rFonts w:ascii="Times New Roman" w:eastAsia="Times New Roman" w:hAnsi="Times New Roman" w:cs="Times New Roman"/>
                <w:sz w:val="20"/>
                <w:szCs w:val="20"/>
                <w:lang w:eastAsia="pl-PL"/>
              </w:rPr>
              <w:t>Prowadzi dokumentacje przebiegu nauczania, działalności opiekuńczej</w:t>
            </w:r>
            <w:r w:rsidRPr="008C1477">
              <w:rPr>
                <w:rFonts w:ascii="Times New Roman" w:eastAsia="Times New Roman" w:hAnsi="Times New Roman" w:cs="Times New Roman"/>
                <w:sz w:val="20"/>
                <w:szCs w:val="20"/>
                <w:lang w:eastAsia="pl-PL"/>
              </w:rPr>
              <w:br/>
              <w:t>i wychowawczej zgodnie z obowiązującymi przepisami.</w:t>
            </w:r>
          </w:p>
          <w:p w:rsidR="008C1477" w:rsidRPr="008C1477" w:rsidRDefault="008C1477" w:rsidP="008C1477">
            <w:pPr>
              <w:pStyle w:val="Akapitzlist"/>
              <w:numPr>
                <w:ilvl w:val="1"/>
                <w:numId w:val="8"/>
              </w:numPr>
              <w:spacing w:before="100" w:beforeAutospacing="1" w:after="100" w:afterAutospacing="1"/>
              <w:rPr>
                <w:rFonts w:ascii="Times New Roman" w:eastAsia="Times New Roman" w:hAnsi="Times New Roman" w:cs="Times New Roman"/>
                <w:sz w:val="20"/>
                <w:szCs w:val="20"/>
                <w:lang w:eastAsia="pl-PL"/>
              </w:rPr>
            </w:pPr>
            <w:r w:rsidRPr="008C1477">
              <w:rPr>
                <w:rFonts w:ascii="Times New Roman" w:eastAsia="Times New Roman" w:hAnsi="Times New Roman" w:cs="Times New Roman"/>
                <w:sz w:val="20"/>
                <w:szCs w:val="20"/>
                <w:lang w:eastAsia="pl-PL"/>
              </w:rPr>
              <w:t>Realizuje inne zadania zlecone przez dyrektora Zespołu, wynikających z bieżącej działalności placówki.</w:t>
            </w:r>
          </w:p>
          <w:p w:rsidR="00D525FA" w:rsidRPr="008C1477" w:rsidRDefault="00D525FA" w:rsidP="000A035D">
            <w:pPr>
              <w:spacing w:before="100" w:beforeAutospacing="1" w:after="100" w:afterAutospacing="1"/>
              <w:rPr>
                <w:rFonts w:ascii="Times New Roman" w:eastAsia="Times New Roman" w:hAnsi="Times New Roman" w:cs="Times New Roman"/>
                <w:sz w:val="20"/>
                <w:szCs w:val="20"/>
                <w:lang w:eastAsia="pl-PL"/>
              </w:rPr>
            </w:pPr>
            <w:r w:rsidRPr="008C1477">
              <w:rPr>
                <w:rFonts w:ascii="Times New Roman" w:eastAsia="Times New Roman" w:hAnsi="Times New Roman" w:cs="Times New Roman"/>
                <w:sz w:val="20"/>
                <w:szCs w:val="20"/>
                <w:lang w:eastAsia="pl-PL"/>
              </w:rPr>
              <w:t>Wicedyrektor Zespołu:</w:t>
            </w:r>
          </w:p>
          <w:p w:rsidR="00D525FA" w:rsidRPr="008C1477" w:rsidRDefault="00D525FA" w:rsidP="00685DA4">
            <w:pPr>
              <w:ind w:left="59" w:right="280"/>
              <w:rPr>
                <w:rFonts w:ascii="Times New Roman" w:hAnsi="Times New Roman" w:cs="Times New Roman"/>
                <w:sz w:val="20"/>
                <w:szCs w:val="20"/>
              </w:rPr>
            </w:pPr>
            <w:r w:rsidRPr="008C1477">
              <w:rPr>
                <w:rFonts w:ascii="Times New Roman" w:hAnsi="Times New Roman" w:cs="Times New Roman"/>
                <w:sz w:val="20"/>
                <w:szCs w:val="20"/>
              </w:rPr>
              <w:t xml:space="preserve">1. Udział w planowaniu pracy </w:t>
            </w:r>
            <w:proofErr w:type="spellStart"/>
            <w:r w:rsidRPr="008C1477">
              <w:rPr>
                <w:rFonts w:ascii="Times New Roman" w:hAnsi="Times New Roman" w:cs="Times New Roman"/>
                <w:sz w:val="20"/>
                <w:szCs w:val="20"/>
              </w:rPr>
              <w:t>dydaktyczno</w:t>
            </w:r>
            <w:proofErr w:type="spellEnd"/>
            <w:r w:rsidRPr="008C1477">
              <w:rPr>
                <w:rFonts w:ascii="Times New Roman" w:hAnsi="Times New Roman" w:cs="Times New Roman"/>
                <w:sz w:val="20"/>
                <w:szCs w:val="20"/>
              </w:rPr>
              <w:t xml:space="preserve"> – wychowawczej Zespołu Szkolno-Przedszkolnego nadzór nad realizacją przyjętego planu pracy, opracowywanie analiz</w:t>
            </w:r>
            <w:r w:rsidR="008B6393" w:rsidRPr="008C1477">
              <w:rPr>
                <w:rFonts w:ascii="Times New Roman" w:hAnsi="Times New Roman" w:cs="Times New Roman"/>
                <w:sz w:val="20"/>
                <w:szCs w:val="20"/>
              </w:rPr>
              <w:t xml:space="preserve"> </w:t>
            </w:r>
            <w:r w:rsidRPr="008C1477">
              <w:rPr>
                <w:rFonts w:ascii="Times New Roman" w:hAnsi="Times New Roman" w:cs="Times New Roman"/>
                <w:sz w:val="20"/>
                <w:szCs w:val="20"/>
              </w:rPr>
              <w:t>i wnioskowanie w sprawie doskonalenia pracy szkoły i przedszkola.</w:t>
            </w:r>
          </w:p>
          <w:p w:rsidR="00D525FA" w:rsidRPr="008C1477" w:rsidRDefault="008B6393" w:rsidP="00685DA4">
            <w:pPr>
              <w:ind w:left="59" w:right="280"/>
              <w:rPr>
                <w:rFonts w:ascii="Times New Roman" w:hAnsi="Times New Roman" w:cs="Times New Roman"/>
                <w:sz w:val="20"/>
                <w:szCs w:val="20"/>
              </w:rPr>
            </w:pPr>
            <w:r w:rsidRPr="008C1477">
              <w:rPr>
                <w:rFonts w:ascii="Times New Roman" w:hAnsi="Times New Roman" w:cs="Times New Roman"/>
                <w:sz w:val="20"/>
                <w:szCs w:val="20"/>
              </w:rPr>
              <w:t>2.</w:t>
            </w:r>
            <w:r w:rsidR="00D525FA" w:rsidRPr="008C1477">
              <w:rPr>
                <w:rFonts w:ascii="Times New Roman" w:hAnsi="Times New Roman" w:cs="Times New Roman"/>
                <w:sz w:val="20"/>
                <w:szCs w:val="20"/>
              </w:rPr>
              <w:t>Sprawowanie nadzoru pedagogicznego zgodnie z planem nadzoru; obserwowanie zajęć nauczycieli według ustalanego na początku roku szkolnego przydziału, dokonywanie analizy i oceny ich pracy.</w:t>
            </w:r>
          </w:p>
          <w:p w:rsidR="00D525FA" w:rsidRPr="008C1477" w:rsidRDefault="00D525FA" w:rsidP="00685DA4">
            <w:pPr>
              <w:ind w:left="59" w:right="280"/>
              <w:rPr>
                <w:rFonts w:ascii="Times New Roman" w:hAnsi="Times New Roman" w:cs="Times New Roman"/>
                <w:sz w:val="20"/>
                <w:szCs w:val="20"/>
              </w:rPr>
            </w:pPr>
            <w:r w:rsidRPr="008C1477">
              <w:rPr>
                <w:rFonts w:ascii="Times New Roman" w:hAnsi="Times New Roman" w:cs="Times New Roman"/>
                <w:sz w:val="20"/>
                <w:szCs w:val="20"/>
              </w:rPr>
              <w:t>3. Kontrolowanie prowadzenia dokumentacji przedszkola.</w:t>
            </w:r>
          </w:p>
          <w:p w:rsidR="00D525FA" w:rsidRPr="008C1477" w:rsidRDefault="00D525FA" w:rsidP="00685DA4">
            <w:pPr>
              <w:ind w:left="59"/>
              <w:rPr>
                <w:rFonts w:ascii="Times New Roman" w:hAnsi="Times New Roman" w:cs="Times New Roman"/>
                <w:color w:val="003333"/>
                <w:sz w:val="20"/>
                <w:szCs w:val="20"/>
              </w:rPr>
            </w:pPr>
            <w:r w:rsidRPr="008C1477">
              <w:rPr>
                <w:rFonts w:ascii="Times New Roman" w:hAnsi="Times New Roman" w:cs="Times New Roman"/>
                <w:sz w:val="20"/>
                <w:szCs w:val="20"/>
              </w:rPr>
              <w:t xml:space="preserve">4. </w:t>
            </w:r>
            <w:r w:rsidRPr="008C1477">
              <w:rPr>
                <w:rFonts w:ascii="Times New Roman" w:hAnsi="Times New Roman" w:cs="Times New Roman"/>
                <w:color w:val="000000"/>
                <w:sz w:val="20"/>
                <w:szCs w:val="20"/>
              </w:rPr>
              <w:t>Organizowanie współdziałania przedszkola i szkoły z Radą Rodziców oraz zapewnienie im realnego wpływu na ich działalność.</w:t>
            </w:r>
          </w:p>
          <w:p w:rsidR="00D525FA" w:rsidRPr="008C1477" w:rsidRDefault="00D525FA" w:rsidP="00685DA4">
            <w:pPr>
              <w:ind w:left="59" w:right="420"/>
              <w:rPr>
                <w:rFonts w:ascii="Times New Roman" w:hAnsi="Times New Roman" w:cs="Times New Roman"/>
                <w:sz w:val="20"/>
                <w:szCs w:val="20"/>
              </w:rPr>
            </w:pPr>
            <w:r w:rsidRPr="008C1477">
              <w:rPr>
                <w:rFonts w:ascii="Times New Roman" w:hAnsi="Times New Roman" w:cs="Times New Roman"/>
                <w:sz w:val="20"/>
                <w:szCs w:val="20"/>
              </w:rPr>
              <w:t>5. Analizowanie pracy dydaktycznej i wychowawczej przydzielonych nauczycieli przedszkola oraz opracowywanie analiz oraz wnioskowanie w sprawie doskonalenia pracy szkoły i przedszkola.</w:t>
            </w:r>
          </w:p>
          <w:p w:rsidR="00D525FA" w:rsidRPr="008C1477" w:rsidRDefault="00D525FA" w:rsidP="00685DA4">
            <w:pPr>
              <w:ind w:left="59" w:right="280"/>
              <w:rPr>
                <w:rFonts w:ascii="Times New Roman" w:hAnsi="Times New Roman" w:cs="Times New Roman"/>
                <w:sz w:val="20"/>
                <w:szCs w:val="20"/>
                <w:lang w:eastAsia="ar-SA"/>
              </w:rPr>
            </w:pPr>
            <w:r w:rsidRPr="008C1477">
              <w:rPr>
                <w:rFonts w:ascii="Times New Roman" w:hAnsi="Times New Roman" w:cs="Times New Roman"/>
                <w:sz w:val="20"/>
                <w:szCs w:val="20"/>
              </w:rPr>
              <w:t>6. Sprawowanie n</w:t>
            </w:r>
            <w:r w:rsidRPr="008C1477">
              <w:rPr>
                <w:rFonts w:ascii="Times New Roman" w:hAnsi="Times New Roman" w:cs="Times New Roman"/>
                <w:sz w:val="20"/>
                <w:szCs w:val="20"/>
                <w:lang w:eastAsia="ar-SA"/>
              </w:rPr>
              <w:t>adzoru nad prawidłową organizacją wycieczek i imprez.</w:t>
            </w:r>
          </w:p>
          <w:p w:rsidR="00D525FA" w:rsidRPr="008C1477" w:rsidRDefault="00D525FA" w:rsidP="00685DA4">
            <w:pPr>
              <w:ind w:left="59" w:right="280"/>
              <w:rPr>
                <w:rFonts w:ascii="Times New Roman" w:hAnsi="Times New Roman" w:cs="Times New Roman"/>
                <w:sz w:val="20"/>
                <w:szCs w:val="20"/>
                <w:lang w:eastAsia="ar-SA"/>
              </w:rPr>
            </w:pPr>
            <w:r w:rsidRPr="008C1477">
              <w:rPr>
                <w:rFonts w:ascii="Times New Roman" w:hAnsi="Times New Roman" w:cs="Times New Roman"/>
                <w:sz w:val="20"/>
                <w:szCs w:val="20"/>
                <w:lang w:eastAsia="ar-SA"/>
              </w:rPr>
              <w:t>7. Troska o bezpieczne warunki pracy i nauki oraz prawidłowy stan higieniczno-sanitarny  przedszkola.</w:t>
            </w:r>
          </w:p>
          <w:p w:rsidR="00D525FA" w:rsidRPr="008C1477" w:rsidRDefault="008B6393" w:rsidP="00685DA4">
            <w:pPr>
              <w:ind w:left="59" w:right="280"/>
              <w:rPr>
                <w:rFonts w:ascii="Times New Roman" w:hAnsi="Times New Roman" w:cs="Times New Roman"/>
                <w:sz w:val="20"/>
                <w:szCs w:val="20"/>
              </w:rPr>
            </w:pPr>
            <w:r w:rsidRPr="008C1477">
              <w:rPr>
                <w:rFonts w:ascii="Times New Roman" w:hAnsi="Times New Roman" w:cs="Times New Roman"/>
                <w:sz w:val="20"/>
                <w:szCs w:val="20"/>
              </w:rPr>
              <w:t>8.</w:t>
            </w:r>
            <w:r w:rsidR="00D525FA" w:rsidRPr="008C1477">
              <w:rPr>
                <w:rFonts w:ascii="Times New Roman" w:hAnsi="Times New Roman" w:cs="Times New Roman"/>
                <w:sz w:val="20"/>
                <w:szCs w:val="20"/>
              </w:rPr>
              <w:t xml:space="preserve">Współdziałanie w sprawach </w:t>
            </w:r>
            <w:proofErr w:type="spellStart"/>
            <w:r w:rsidR="00D525FA" w:rsidRPr="008C1477">
              <w:rPr>
                <w:rFonts w:ascii="Times New Roman" w:hAnsi="Times New Roman" w:cs="Times New Roman"/>
                <w:sz w:val="20"/>
                <w:szCs w:val="20"/>
              </w:rPr>
              <w:t>dydaktyczno</w:t>
            </w:r>
            <w:proofErr w:type="spellEnd"/>
            <w:r w:rsidR="00D525FA" w:rsidRPr="008C1477">
              <w:rPr>
                <w:rFonts w:ascii="Times New Roman" w:hAnsi="Times New Roman" w:cs="Times New Roman"/>
                <w:sz w:val="20"/>
                <w:szCs w:val="20"/>
              </w:rPr>
              <w:t xml:space="preserve"> -wychowawczych szkoły </w:t>
            </w:r>
            <w:r w:rsidR="00D525FA" w:rsidRPr="008C1477">
              <w:rPr>
                <w:rFonts w:ascii="Times New Roman" w:hAnsi="Times New Roman" w:cs="Times New Roman"/>
                <w:sz w:val="20"/>
                <w:szCs w:val="20"/>
              </w:rPr>
              <w:br/>
              <w:t>i przedszkola.</w:t>
            </w:r>
          </w:p>
          <w:p w:rsidR="00D525FA" w:rsidRPr="008C1477" w:rsidRDefault="00D525FA" w:rsidP="00685DA4">
            <w:pPr>
              <w:tabs>
                <w:tab w:val="num" w:pos="1740"/>
              </w:tabs>
              <w:ind w:left="59"/>
              <w:rPr>
                <w:rFonts w:ascii="Times New Roman" w:hAnsi="Times New Roman" w:cs="Times New Roman"/>
                <w:sz w:val="20"/>
                <w:szCs w:val="20"/>
              </w:rPr>
            </w:pPr>
            <w:r w:rsidRPr="008C1477">
              <w:rPr>
                <w:rFonts w:ascii="Times New Roman" w:hAnsi="Times New Roman" w:cs="Times New Roman"/>
                <w:sz w:val="20"/>
                <w:szCs w:val="20"/>
              </w:rPr>
              <w:t>9. Organizowanie zastępstwa za nieobecnych w pracy nauczycieli, prowadzenie</w:t>
            </w:r>
          </w:p>
          <w:p w:rsidR="00D525FA" w:rsidRPr="008C1477" w:rsidRDefault="00D525FA" w:rsidP="00685DA4">
            <w:pPr>
              <w:tabs>
                <w:tab w:val="num" w:pos="1740"/>
              </w:tabs>
              <w:ind w:left="59"/>
              <w:rPr>
                <w:rFonts w:ascii="Times New Roman" w:hAnsi="Times New Roman" w:cs="Times New Roman"/>
                <w:sz w:val="20"/>
                <w:szCs w:val="20"/>
              </w:rPr>
            </w:pPr>
            <w:r w:rsidRPr="008C1477">
              <w:rPr>
                <w:rFonts w:ascii="Times New Roman" w:hAnsi="Times New Roman" w:cs="Times New Roman"/>
                <w:sz w:val="20"/>
                <w:szCs w:val="20"/>
              </w:rPr>
              <w:t>w tym zakresie statystyki.</w:t>
            </w:r>
          </w:p>
          <w:p w:rsidR="00D525FA" w:rsidRPr="008C1477" w:rsidRDefault="00D525FA" w:rsidP="00685DA4">
            <w:pPr>
              <w:ind w:left="59" w:right="280"/>
              <w:rPr>
                <w:rFonts w:ascii="Times New Roman" w:hAnsi="Times New Roman" w:cs="Times New Roman"/>
                <w:sz w:val="20"/>
                <w:szCs w:val="20"/>
              </w:rPr>
            </w:pPr>
            <w:r w:rsidRPr="008C1477">
              <w:rPr>
                <w:rFonts w:ascii="Times New Roman" w:hAnsi="Times New Roman" w:cs="Times New Roman"/>
                <w:sz w:val="20"/>
                <w:szCs w:val="20"/>
              </w:rPr>
              <w:t>10.Współdziałanie z dyrektorem w sprawie opracowania arkusza organizacyjnego szkoły i przedszkola, sporządzanie aneksów .</w:t>
            </w:r>
          </w:p>
          <w:p w:rsidR="00D525FA" w:rsidRPr="008C1477" w:rsidRDefault="00D525FA" w:rsidP="00685DA4">
            <w:pPr>
              <w:tabs>
                <w:tab w:val="num" w:pos="1740"/>
              </w:tabs>
              <w:ind w:left="59"/>
              <w:rPr>
                <w:rFonts w:ascii="Times New Roman" w:hAnsi="Times New Roman" w:cs="Times New Roman"/>
                <w:sz w:val="20"/>
                <w:szCs w:val="20"/>
              </w:rPr>
            </w:pPr>
            <w:r w:rsidRPr="008C1477">
              <w:rPr>
                <w:rFonts w:ascii="Times New Roman" w:hAnsi="Times New Roman" w:cs="Times New Roman"/>
                <w:sz w:val="20"/>
                <w:szCs w:val="20"/>
              </w:rPr>
              <w:t>11. Prowadzenie rejestrów i dokumentacji wypa</w:t>
            </w:r>
            <w:r w:rsidR="00685DA4" w:rsidRPr="008C1477">
              <w:rPr>
                <w:rFonts w:ascii="Times New Roman" w:hAnsi="Times New Roman" w:cs="Times New Roman"/>
                <w:sz w:val="20"/>
                <w:szCs w:val="20"/>
              </w:rPr>
              <w:t xml:space="preserve">dków dziecięcych, i dwa razy w </w:t>
            </w:r>
            <w:r w:rsidRPr="008C1477">
              <w:rPr>
                <w:rFonts w:ascii="Times New Roman" w:hAnsi="Times New Roman" w:cs="Times New Roman"/>
                <w:sz w:val="20"/>
                <w:szCs w:val="20"/>
              </w:rPr>
              <w:t>roku przedstawianie bhp na radzie pedagogicznej.</w:t>
            </w:r>
          </w:p>
          <w:p w:rsidR="00D525FA" w:rsidRPr="008C1477" w:rsidRDefault="00D525FA" w:rsidP="00685DA4">
            <w:pPr>
              <w:tabs>
                <w:tab w:val="num" w:pos="1740"/>
              </w:tabs>
              <w:ind w:left="59"/>
              <w:rPr>
                <w:rFonts w:ascii="Times New Roman" w:hAnsi="Times New Roman" w:cs="Times New Roman"/>
                <w:sz w:val="20"/>
                <w:szCs w:val="20"/>
              </w:rPr>
            </w:pPr>
            <w:r w:rsidRPr="008C1477">
              <w:rPr>
                <w:rFonts w:ascii="Times New Roman" w:hAnsi="Times New Roman" w:cs="Times New Roman"/>
                <w:sz w:val="20"/>
                <w:szCs w:val="20"/>
              </w:rPr>
              <w:t xml:space="preserve">12.Koordynowanie doskonalenia zawodowego nauczycieli, współdziałanie </w:t>
            </w:r>
          </w:p>
          <w:p w:rsidR="00D525FA" w:rsidRPr="008C1477" w:rsidRDefault="00D525FA" w:rsidP="00685DA4">
            <w:pPr>
              <w:tabs>
                <w:tab w:val="num" w:pos="1740"/>
              </w:tabs>
              <w:ind w:left="59"/>
              <w:rPr>
                <w:rFonts w:ascii="Times New Roman" w:hAnsi="Times New Roman" w:cs="Times New Roman"/>
                <w:sz w:val="20"/>
                <w:szCs w:val="20"/>
              </w:rPr>
            </w:pPr>
            <w:r w:rsidRPr="008C1477">
              <w:rPr>
                <w:rFonts w:ascii="Times New Roman" w:hAnsi="Times New Roman" w:cs="Times New Roman"/>
                <w:sz w:val="20"/>
                <w:szCs w:val="20"/>
              </w:rPr>
              <w:t>z zespołami samokształceniowymi nauczycieli,</w:t>
            </w:r>
          </w:p>
          <w:p w:rsidR="00D525FA" w:rsidRPr="008C1477" w:rsidRDefault="00D525FA" w:rsidP="00685DA4">
            <w:pPr>
              <w:tabs>
                <w:tab w:val="num" w:pos="1740"/>
              </w:tabs>
              <w:ind w:left="59"/>
              <w:rPr>
                <w:rFonts w:ascii="Times New Roman" w:hAnsi="Times New Roman" w:cs="Times New Roman"/>
                <w:sz w:val="20"/>
                <w:szCs w:val="20"/>
              </w:rPr>
            </w:pPr>
            <w:r w:rsidRPr="008C1477">
              <w:rPr>
                <w:rFonts w:ascii="Times New Roman" w:hAnsi="Times New Roman" w:cs="Times New Roman"/>
                <w:sz w:val="20"/>
                <w:szCs w:val="20"/>
              </w:rPr>
              <w:t xml:space="preserve">13.Odpowiadanie  za rytmiczną realizację tygodniowego rozkładu zajęć, pracę </w:t>
            </w:r>
          </w:p>
          <w:p w:rsidR="00D525FA" w:rsidRPr="008C1477" w:rsidRDefault="00D525FA" w:rsidP="008B6393">
            <w:pPr>
              <w:tabs>
                <w:tab w:val="num" w:pos="1740"/>
              </w:tabs>
              <w:rPr>
                <w:rFonts w:ascii="Times New Roman" w:hAnsi="Times New Roman" w:cs="Times New Roman"/>
                <w:sz w:val="20"/>
                <w:szCs w:val="20"/>
              </w:rPr>
            </w:pPr>
            <w:r w:rsidRPr="008C1477">
              <w:rPr>
                <w:rFonts w:ascii="Times New Roman" w:hAnsi="Times New Roman" w:cs="Times New Roman"/>
                <w:sz w:val="20"/>
                <w:szCs w:val="20"/>
              </w:rPr>
              <w:t xml:space="preserve"> pracowników obsługi, ład i porządek w zespole.</w:t>
            </w:r>
          </w:p>
          <w:p w:rsidR="00D525FA" w:rsidRPr="008C1477" w:rsidRDefault="00D525FA" w:rsidP="00685DA4">
            <w:pPr>
              <w:tabs>
                <w:tab w:val="num" w:pos="1740"/>
              </w:tabs>
              <w:ind w:left="59"/>
              <w:rPr>
                <w:rFonts w:ascii="Times New Roman" w:hAnsi="Times New Roman" w:cs="Times New Roman"/>
                <w:sz w:val="20"/>
                <w:szCs w:val="20"/>
              </w:rPr>
            </w:pPr>
            <w:r w:rsidRPr="008C1477">
              <w:rPr>
                <w:rFonts w:ascii="Times New Roman" w:hAnsi="Times New Roman" w:cs="Times New Roman"/>
                <w:sz w:val="20"/>
                <w:szCs w:val="20"/>
              </w:rPr>
              <w:t>14. Nadzorowanie spełniania przez dzieci obowiązku szkolnego.</w:t>
            </w:r>
          </w:p>
          <w:p w:rsidR="00D525FA" w:rsidRPr="008C1477" w:rsidRDefault="00D525FA" w:rsidP="00685DA4">
            <w:pPr>
              <w:ind w:left="59" w:right="280" w:hanging="426"/>
              <w:rPr>
                <w:rFonts w:ascii="Times New Roman" w:hAnsi="Times New Roman" w:cs="Times New Roman"/>
                <w:sz w:val="20"/>
                <w:szCs w:val="20"/>
              </w:rPr>
            </w:pPr>
            <w:r w:rsidRPr="008C1477">
              <w:rPr>
                <w:rFonts w:ascii="Times New Roman" w:hAnsi="Times New Roman" w:cs="Times New Roman"/>
                <w:sz w:val="20"/>
                <w:szCs w:val="20"/>
              </w:rPr>
              <w:t xml:space="preserve">       15.Używanie pieczątki z tytułem: Wicedyrektor Zespołu Szkolno-Przedszkolnego oraz podpisywanie  pism, których treść jest zgodna z zakresem jego zadań i kompetencji funkcjonujących   w obrębie szkoły i przedszkola.</w:t>
            </w:r>
          </w:p>
          <w:p w:rsidR="00D525FA" w:rsidRPr="008C1477" w:rsidRDefault="008B6393" w:rsidP="00D525FA">
            <w:pPr>
              <w:ind w:right="280"/>
              <w:rPr>
                <w:rFonts w:ascii="Times New Roman" w:hAnsi="Times New Roman" w:cs="Times New Roman"/>
                <w:sz w:val="20"/>
                <w:szCs w:val="20"/>
              </w:rPr>
            </w:pPr>
            <w:r w:rsidRPr="008C1477">
              <w:rPr>
                <w:rFonts w:ascii="Times New Roman" w:hAnsi="Times New Roman" w:cs="Times New Roman"/>
                <w:sz w:val="20"/>
                <w:szCs w:val="20"/>
              </w:rPr>
              <w:t xml:space="preserve"> </w:t>
            </w:r>
            <w:r w:rsidR="00D525FA" w:rsidRPr="008C1477">
              <w:rPr>
                <w:rFonts w:ascii="Times New Roman" w:hAnsi="Times New Roman" w:cs="Times New Roman"/>
                <w:sz w:val="20"/>
                <w:szCs w:val="20"/>
              </w:rPr>
              <w:t>16. Wykonywanie innych czynności dotyczących funkc</w:t>
            </w:r>
            <w:r w:rsidRPr="008C1477">
              <w:rPr>
                <w:rFonts w:ascii="Times New Roman" w:hAnsi="Times New Roman" w:cs="Times New Roman"/>
                <w:sz w:val="20"/>
                <w:szCs w:val="20"/>
              </w:rPr>
              <w:t xml:space="preserve">jonowania szkoły i przedszkola </w:t>
            </w:r>
            <w:r w:rsidR="00D525FA" w:rsidRPr="008C1477">
              <w:rPr>
                <w:rFonts w:ascii="Times New Roman" w:hAnsi="Times New Roman" w:cs="Times New Roman"/>
                <w:sz w:val="20"/>
                <w:szCs w:val="20"/>
              </w:rPr>
              <w:t>zleconych przez dyrektora szkoły.</w:t>
            </w:r>
          </w:p>
          <w:p w:rsidR="00D525FA" w:rsidRPr="008C1477" w:rsidRDefault="00B10A98" w:rsidP="00685DA4">
            <w:pPr>
              <w:ind w:right="280" w:hanging="567"/>
              <w:rPr>
                <w:rFonts w:ascii="Times New Roman" w:hAnsi="Times New Roman" w:cs="Times New Roman"/>
                <w:sz w:val="20"/>
                <w:szCs w:val="20"/>
              </w:rPr>
            </w:pPr>
            <w:r>
              <w:rPr>
                <w:rFonts w:ascii="Times New Roman" w:hAnsi="Times New Roman" w:cs="Times New Roman"/>
                <w:sz w:val="20"/>
                <w:szCs w:val="20"/>
              </w:rPr>
              <w:tab/>
              <w:t>17</w:t>
            </w:r>
            <w:r w:rsidR="00D525FA" w:rsidRPr="008C1477">
              <w:rPr>
                <w:rFonts w:ascii="Times New Roman" w:hAnsi="Times New Roman" w:cs="Times New Roman"/>
                <w:sz w:val="20"/>
                <w:szCs w:val="20"/>
              </w:rPr>
              <w:t>. Obsługa systemu Stołówki i Przedszkola WIZJANET.</w:t>
            </w:r>
          </w:p>
          <w:p w:rsidR="00D525FA" w:rsidRPr="008C1477" w:rsidRDefault="00B10A98" w:rsidP="008B6393">
            <w:pPr>
              <w:ind w:right="280"/>
              <w:jc w:val="left"/>
              <w:rPr>
                <w:rFonts w:ascii="Times New Roman" w:hAnsi="Times New Roman" w:cs="Times New Roman"/>
                <w:sz w:val="20"/>
                <w:szCs w:val="20"/>
              </w:rPr>
            </w:pPr>
            <w:r>
              <w:rPr>
                <w:rFonts w:ascii="Times New Roman" w:hAnsi="Times New Roman" w:cs="Times New Roman"/>
                <w:sz w:val="20"/>
                <w:szCs w:val="20"/>
              </w:rPr>
              <w:lastRenderedPageBreak/>
              <w:t>18</w:t>
            </w:r>
            <w:r w:rsidR="00D525FA" w:rsidRPr="008C1477">
              <w:rPr>
                <w:rFonts w:ascii="Times New Roman" w:hAnsi="Times New Roman" w:cs="Times New Roman"/>
                <w:sz w:val="20"/>
                <w:szCs w:val="20"/>
              </w:rPr>
              <w:t>.W przypadku nieobecności dyrektora:</w:t>
            </w:r>
            <w:r w:rsidR="00D525FA" w:rsidRPr="008C1477">
              <w:rPr>
                <w:rFonts w:ascii="Times New Roman" w:hAnsi="Times New Roman" w:cs="Times New Roman"/>
                <w:sz w:val="20"/>
                <w:szCs w:val="20"/>
              </w:rPr>
              <w:br/>
              <w:t>a) Podejmowanie decyzji w sprawach pilnych.</w:t>
            </w:r>
          </w:p>
          <w:p w:rsidR="00D525FA" w:rsidRPr="008C1477" w:rsidRDefault="00D525FA" w:rsidP="008B6393">
            <w:pPr>
              <w:ind w:left="59" w:right="280"/>
              <w:jc w:val="left"/>
              <w:rPr>
                <w:rFonts w:ascii="Times New Roman" w:hAnsi="Times New Roman" w:cs="Times New Roman"/>
                <w:sz w:val="20"/>
                <w:szCs w:val="20"/>
              </w:rPr>
            </w:pPr>
            <w:r w:rsidRPr="008C1477">
              <w:rPr>
                <w:rFonts w:ascii="Times New Roman" w:hAnsi="Times New Roman" w:cs="Times New Roman"/>
                <w:sz w:val="20"/>
                <w:szCs w:val="20"/>
              </w:rPr>
              <w:t>b) Podpisywanie dokumentów z upoważnienia dyrektora, używając własnej pieczątki.</w:t>
            </w:r>
            <w:r w:rsidRPr="008C1477">
              <w:rPr>
                <w:rFonts w:ascii="Times New Roman" w:hAnsi="Times New Roman" w:cs="Times New Roman"/>
                <w:sz w:val="20"/>
                <w:szCs w:val="20"/>
              </w:rPr>
              <w:br/>
              <w:t>c) Współdziałanie z organem prowadzącym szkołę, związkami zawodowymi oraz innymi instytucjami.</w:t>
            </w:r>
            <w:r w:rsidRPr="008C1477">
              <w:rPr>
                <w:rFonts w:ascii="Times New Roman" w:hAnsi="Times New Roman" w:cs="Times New Roman"/>
                <w:sz w:val="20"/>
                <w:szCs w:val="20"/>
              </w:rPr>
              <w:br/>
              <w:t>d) Kierowanie pracą sekretariatu i personelu obsługi.</w:t>
            </w:r>
          </w:p>
          <w:p w:rsidR="00D525FA" w:rsidRPr="008C1477" w:rsidRDefault="00D525FA" w:rsidP="00685DA4">
            <w:pPr>
              <w:ind w:left="59" w:right="280"/>
              <w:rPr>
                <w:rFonts w:ascii="Times New Roman" w:hAnsi="Times New Roman" w:cs="Times New Roman"/>
                <w:sz w:val="20"/>
                <w:szCs w:val="20"/>
              </w:rPr>
            </w:pPr>
            <w:r w:rsidRPr="008C1477">
              <w:rPr>
                <w:rFonts w:ascii="Times New Roman" w:hAnsi="Times New Roman" w:cs="Times New Roman"/>
                <w:sz w:val="20"/>
                <w:szCs w:val="20"/>
              </w:rPr>
              <w:t>e) Podejmowanie zadań związanych z dydaktyką i wychowaniem oraz bezpieczeństwem uczniów i pracowników szkoły oraz przedszkola.</w:t>
            </w:r>
          </w:p>
          <w:p w:rsidR="0099769A" w:rsidRPr="008C1477" w:rsidRDefault="0099769A" w:rsidP="00685DA4">
            <w:pPr>
              <w:spacing w:before="100" w:beforeAutospacing="1" w:after="100" w:afterAutospacing="1"/>
              <w:rPr>
                <w:rFonts w:ascii="Times New Roman" w:eastAsia="Times New Roman" w:hAnsi="Times New Roman" w:cs="Times New Roman"/>
                <w:sz w:val="20"/>
                <w:szCs w:val="20"/>
                <w:lang w:eastAsia="pl-PL"/>
              </w:rPr>
            </w:pPr>
          </w:p>
        </w:tc>
      </w:tr>
      <w:tr w:rsidR="009D6D81" w:rsidRPr="00CC5A1F" w:rsidTr="009D6D81">
        <w:tc>
          <w:tcPr>
            <w:tcW w:w="1668" w:type="dxa"/>
          </w:tcPr>
          <w:p w:rsidR="009D6D81" w:rsidRDefault="009D6D81" w:rsidP="009D6D81">
            <w:pPr>
              <w:pStyle w:val="Default"/>
              <w:spacing w:after="27"/>
              <w:rPr>
                <w:sz w:val="23"/>
                <w:szCs w:val="23"/>
              </w:rPr>
            </w:pPr>
            <w:r>
              <w:rPr>
                <w:b/>
                <w:bCs/>
                <w:sz w:val="23"/>
                <w:szCs w:val="23"/>
              </w:rPr>
              <w:lastRenderedPageBreak/>
              <w:t>Wymagane dokumenty:</w:t>
            </w:r>
          </w:p>
          <w:p w:rsidR="009D6D81" w:rsidRDefault="009D6D81" w:rsidP="009D6D81">
            <w:pPr>
              <w:pStyle w:val="Default"/>
              <w:numPr>
                <w:ilvl w:val="1"/>
                <w:numId w:val="14"/>
              </w:numPr>
              <w:ind w:left="1800" w:hanging="360"/>
              <w:rPr>
                <w:sz w:val="23"/>
                <w:szCs w:val="23"/>
              </w:rPr>
            </w:pPr>
            <w:r>
              <w:rPr>
                <w:sz w:val="23"/>
                <w:szCs w:val="23"/>
              </w:rPr>
              <w:t xml:space="preserve">. </w:t>
            </w:r>
          </w:p>
          <w:p w:rsidR="009D6D81" w:rsidRPr="0099769A" w:rsidRDefault="009D6D81" w:rsidP="009D6D81">
            <w:pPr>
              <w:jc w:val="left"/>
              <w:rPr>
                <w:rFonts w:ascii="Times New Roman" w:eastAsia="Times New Roman" w:hAnsi="Times New Roman" w:cs="Times New Roman"/>
                <w:b/>
                <w:sz w:val="24"/>
                <w:szCs w:val="24"/>
                <w:lang w:eastAsia="pl-PL"/>
              </w:rPr>
            </w:pPr>
          </w:p>
        </w:tc>
        <w:tc>
          <w:tcPr>
            <w:tcW w:w="7544" w:type="dxa"/>
          </w:tcPr>
          <w:p w:rsidR="009D6D81" w:rsidRPr="00B46AB9" w:rsidRDefault="009D6D81" w:rsidP="009D6D81">
            <w:pPr>
              <w:pStyle w:val="NormalnyWeb"/>
              <w:numPr>
                <w:ilvl w:val="0"/>
                <w:numId w:val="24"/>
              </w:numPr>
              <w:spacing w:before="0" w:beforeAutospacing="0" w:after="0" w:afterAutospacing="0"/>
              <w:jc w:val="both"/>
              <w:rPr>
                <w:sz w:val="20"/>
                <w:szCs w:val="20"/>
              </w:rPr>
            </w:pPr>
            <w:r>
              <w:rPr>
                <w:sz w:val="20"/>
                <w:szCs w:val="20"/>
              </w:rPr>
              <w:t>L</w:t>
            </w:r>
            <w:r w:rsidRPr="00B46AB9">
              <w:rPr>
                <w:sz w:val="20"/>
                <w:szCs w:val="20"/>
              </w:rPr>
              <w:t>ist motywacyjny – podp</w:t>
            </w:r>
            <w:r>
              <w:rPr>
                <w:sz w:val="20"/>
                <w:szCs w:val="20"/>
              </w:rPr>
              <w:t>isany czytelnie i własnoręcznie.</w:t>
            </w:r>
          </w:p>
          <w:p w:rsidR="009D6D81" w:rsidRPr="00B46AB9" w:rsidRDefault="009D6D81" w:rsidP="009D6D81">
            <w:pPr>
              <w:pStyle w:val="NormalnyWeb"/>
              <w:numPr>
                <w:ilvl w:val="0"/>
                <w:numId w:val="24"/>
              </w:numPr>
              <w:spacing w:before="0" w:beforeAutospacing="0" w:after="0" w:afterAutospacing="0"/>
              <w:jc w:val="both"/>
              <w:rPr>
                <w:sz w:val="20"/>
                <w:szCs w:val="20"/>
              </w:rPr>
            </w:pPr>
            <w:r>
              <w:rPr>
                <w:sz w:val="20"/>
                <w:szCs w:val="20"/>
              </w:rPr>
              <w:t>Życiorys zawodowy – CV.</w:t>
            </w:r>
          </w:p>
          <w:p w:rsidR="009D6D81" w:rsidRPr="00B46AB9" w:rsidRDefault="009D6D81" w:rsidP="009D6D81">
            <w:pPr>
              <w:pStyle w:val="NormalnyWeb"/>
              <w:numPr>
                <w:ilvl w:val="0"/>
                <w:numId w:val="24"/>
              </w:numPr>
              <w:spacing w:before="0" w:beforeAutospacing="0" w:after="0" w:afterAutospacing="0"/>
              <w:jc w:val="both"/>
              <w:rPr>
                <w:sz w:val="20"/>
                <w:szCs w:val="20"/>
              </w:rPr>
            </w:pPr>
            <w:r>
              <w:rPr>
                <w:sz w:val="20"/>
                <w:szCs w:val="20"/>
              </w:rPr>
              <w:t>K</w:t>
            </w:r>
            <w:r w:rsidRPr="00B46AB9">
              <w:rPr>
                <w:sz w:val="20"/>
                <w:szCs w:val="20"/>
              </w:rPr>
              <w:t xml:space="preserve">westionariusz osobowy dla osoby ubiegającej się o zatrudnienie </w:t>
            </w:r>
            <w:r w:rsidRPr="000432D8">
              <w:rPr>
                <w:b/>
                <w:sz w:val="20"/>
                <w:szCs w:val="20"/>
              </w:rPr>
              <w:t>(wzór w załączeniu),</w:t>
            </w:r>
          </w:p>
          <w:p w:rsidR="009D6D81" w:rsidRPr="00B46AB9" w:rsidRDefault="009D6D81" w:rsidP="009D6D81">
            <w:pPr>
              <w:pStyle w:val="NormalnyWeb"/>
              <w:numPr>
                <w:ilvl w:val="0"/>
                <w:numId w:val="24"/>
              </w:numPr>
              <w:spacing w:before="0" w:beforeAutospacing="0" w:after="0" w:afterAutospacing="0"/>
              <w:jc w:val="both"/>
              <w:rPr>
                <w:sz w:val="20"/>
                <w:szCs w:val="20"/>
              </w:rPr>
            </w:pPr>
            <w:r>
              <w:rPr>
                <w:sz w:val="20"/>
                <w:szCs w:val="20"/>
              </w:rPr>
              <w:t>P</w:t>
            </w:r>
            <w:r w:rsidRPr="00B46AB9">
              <w:rPr>
                <w:sz w:val="20"/>
                <w:szCs w:val="20"/>
              </w:rPr>
              <w:t>otwierdzone za zgodność z oryginałem przez kandydata kopie dokumentów potwierdzających:</w:t>
            </w:r>
          </w:p>
          <w:p w:rsidR="009D6D81" w:rsidRPr="00B46AB9" w:rsidRDefault="009D6D81" w:rsidP="009D6D81">
            <w:pPr>
              <w:pStyle w:val="NormalnyWeb"/>
              <w:spacing w:before="0" w:beforeAutospacing="0" w:after="0" w:afterAutospacing="0"/>
              <w:ind w:left="720"/>
              <w:jc w:val="both"/>
              <w:rPr>
                <w:sz w:val="20"/>
                <w:szCs w:val="20"/>
              </w:rPr>
            </w:pPr>
            <w:r w:rsidRPr="00B46AB9">
              <w:rPr>
                <w:sz w:val="20"/>
                <w:szCs w:val="20"/>
              </w:rPr>
              <w:t>a) wykształcenie,</w:t>
            </w:r>
          </w:p>
          <w:p w:rsidR="009D6D81" w:rsidRPr="00B46AB9" w:rsidRDefault="009D6D81" w:rsidP="009D6D81">
            <w:pPr>
              <w:pStyle w:val="NormalnyWeb"/>
              <w:spacing w:before="0" w:beforeAutospacing="0" w:after="0" w:afterAutospacing="0"/>
              <w:ind w:left="720"/>
              <w:jc w:val="both"/>
              <w:rPr>
                <w:sz w:val="20"/>
                <w:szCs w:val="20"/>
              </w:rPr>
            </w:pPr>
            <w:r w:rsidRPr="00B46AB9">
              <w:rPr>
                <w:sz w:val="20"/>
                <w:szCs w:val="20"/>
              </w:rPr>
              <w:t>b) staż pracy,</w:t>
            </w:r>
          </w:p>
          <w:p w:rsidR="009D6D81" w:rsidRPr="00B46AB9" w:rsidRDefault="009D6D81" w:rsidP="009D6D81">
            <w:pPr>
              <w:pStyle w:val="NormalnyWeb"/>
              <w:spacing w:before="0" w:beforeAutospacing="0" w:after="0" w:afterAutospacing="0"/>
              <w:ind w:left="720"/>
              <w:jc w:val="both"/>
              <w:rPr>
                <w:sz w:val="20"/>
                <w:szCs w:val="20"/>
              </w:rPr>
            </w:pPr>
            <w:r w:rsidRPr="00B46AB9">
              <w:rPr>
                <w:sz w:val="20"/>
                <w:szCs w:val="20"/>
              </w:rPr>
              <w:t>c) inne posiadane przez kandydata dokumenty (zaświadczenia, dyplomy, uprawnienia)</w:t>
            </w:r>
          </w:p>
          <w:p w:rsidR="009D6D81" w:rsidRPr="00B46AB9" w:rsidRDefault="009D6D81" w:rsidP="009D6D81">
            <w:pPr>
              <w:pStyle w:val="NormalnyWeb"/>
              <w:numPr>
                <w:ilvl w:val="0"/>
                <w:numId w:val="24"/>
              </w:numPr>
              <w:spacing w:before="0" w:beforeAutospacing="0" w:after="0" w:afterAutospacing="0"/>
              <w:jc w:val="both"/>
              <w:rPr>
                <w:sz w:val="20"/>
                <w:szCs w:val="20"/>
              </w:rPr>
            </w:pPr>
            <w:r>
              <w:rPr>
                <w:sz w:val="20"/>
                <w:szCs w:val="20"/>
              </w:rPr>
              <w:t>O</w:t>
            </w:r>
            <w:r w:rsidRPr="00B46AB9">
              <w:rPr>
                <w:sz w:val="20"/>
                <w:szCs w:val="20"/>
              </w:rPr>
              <w:t>świadczenie kandydata o pełnej zdolności do czynności prawnych oraz korzy</w:t>
            </w:r>
            <w:r>
              <w:rPr>
                <w:sz w:val="20"/>
                <w:szCs w:val="20"/>
              </w:rPr>
              <w:t>staniu z pełni praw publicznych.</w:t>
            </w:r>
          </w:p>
          <w:p w:rsidR="009D6D81" w:rsidRPr="00B46AB9" w:rsidRDefault="009D6D81" w:rsidP="009D6D81">
            <w:pPr>
              <w:pStyle w:val="NormalnyWeb"/>
              <w:numPr>
                <w:ilvl w:val="0"/>
                <w:numId w:val="24"/>
              </w:numPr>
              <w:spacing w:before="0" w:beforeAutospacing="0" w:after="0" w:afterAutospacing="0"/>
              <w:jc w:val="both"/>
              <w:rPr>
                <w:sz w:val="20"/>
                <w:szCs w:val="20"/>
              </w:rPr>
            </w:pPr>
            <w:r>
              <w:rPr>
                <w:sz w:val="20"/>
                <w:szCs w:val="20"/>
              </w:rPr>
              <w:t>O</w:t>
            </w:r>
            <w:r w:rsidRPr="00B46AB9">
              <w:rPr>
                <w:sz w:val="20"/>
                <w:szCs w:val="20"/>
              </w:rPr>
              <w:t>świadczenie kandydata o posiadaniu obywatelstwa polskiego lub obywatelstwa Unii Europejskiej albo obywatelstwa innego państwa, któremu na podstawie umów międzynarodowych lub przepisów prawa wspólnotowego przysługuje prawo do podjęcia zatrudnienia na terytorium Rzeczypospolitej Polskiej, które dodatkowo winno być potwierdzone kopią dokumentu o jakim mowa w ustawie o służbie cywilnej o posiadaniu znajomości ję</w:t>
            </w:r>
            <w:r>
              <w:rPr>
                <w:sz w:val="20"/>
                <w:szCs w:val="20"/>
              </w:rPr>
              <w:t>zyka polskiego w mowie i piśmie.</w:t>
            </w:r>
          </w:p>
          <w:p w:rsidR="009D6D81" w:rsidRPr="00B46AB9" w:rsidRDefault="009D6D81" w:rsidP="009D6D81">
            <w:pPr>
              <w:pStyle w:val="NormalnyWeb"/>
              <w:numPr>
                <w:ilvl w:val="0"/>
                <w:numId w:val="24"/>
              </w:numPr>
              <w:spacing w:before="0" w:beforeAutospacing="0" w:after="0" w:afterAutospacing="0"/>
              <w:jc w:val="both"/>
              <w:rPr>
                <w:sz w:val="20"/>
                <w:szCs w:val="20"/>
              </w:rPr>
            </w:pPr>
            <w:r>
              <w:rPr>
                <w:sz w:val="20"/>
                <w:szCs w:val="20"/>
              </w:rPr>
              <w:t>O</w:t>
            </w:r>
            <w:r w:rsidRPr="00B46AB9">
              <w:rPr>
                <w:sz w:val="20"/>
                <w:szCs w:val="20"/>
              </w:rPr>
              <w:t>świadczenie kandydata o stanie zdrowia pozwalającym na pracę na wskazanym stanowisku w tym oświadczenie o braku występowania przec</w:t>
            </w:r>
            <w:r>
              <w:rPr>
                <w:sz w:val="20"/>
                <w:szCs w:val="20"/>
              </w:rPr>
              <w:t>iwwskazań do pracy na wysokości.</w:t>
            </w:r>
          </w:p>
          <w:p w:rsidR="009D6D81" w:rsidRPr="00B46AB9" w:rsidRDefault="009D6D81" w:rsidP="009D6D81">
            <w:pPr>
              <w:pStyle w:val="NormalnyWeb"/>
              <w:numPr>
                <w:ilvl w:val="0"/>
                <w:numId w:val="24"/>
              </w:numPr>
              <w:spacing w:before="0" w:beforeAutospacing="0" w:after="0" w:afterAutospacing="0"/>
              <w:jc w:val="both"/>
              <w:rPr>
                <w:sz w:val="20"/>
                <w:szCs w:val="20"/>
              </w:rPr>
            </w:pPr>
            <w:r>
              <w:rPr>
                <w:sz w:val="20"/>
                <w:szCs w:val="20"/>
              </w:rPr>
              <w:t>O</w:t>
            </w:r>
            <w:r w:rsidRPr="00B46AB9">
              <w:rPr>
                <w:sz w:val="20"/>
                <w:szCs w:val="20"/>
              </w:rPr>
              <w:t>świadczenie kandydata o niekaralności za przestępstwo umyślne lub umyślne przestępstwo skarbowe oraz, że nie figuruje w Rejestrze Sprawców Przestępstw na Tle Seksualnym (kandydat przed nawiązaniem stosunku pracy zobowiązany będzie do przedstawienia zaświadczenia o niekaralnośc</w:t>
            </w:r>
            <w:r>
              <w:rPr>
                <w:sz w:val="20"/>
                <w:szCs w:val="20"/>
              </w:rPr>
              <w:t>i z Krajowego Rejestru Karnego).</w:t>
            </w:r>
          </w:p>
          <w:p w:rsidR="009D6D81" w:rsidRPr="000432D8" w:rsidRDefault="009D6D81" w:rsidP="009D6D81">
            <w:pPr>
              <w:pStyle w:val="NormalnyWeb"/>
              <w:numPr>
                <w:ilvl w:val="0"/>
                <w:numId w:val="24"/>
              </w:numPr>
              <w:spacing w:before="0" w:beforeAutospacing="0" w:after="0" w:afterAutospacing="0"/>
              <w:jc w:val="both"/>
              <w:rPr>
                <w:b/>
                <w:sz w:val="20"/>
                <w:szCs w:val="20"/>
              </w:rPr>
            </w:pPr>
            <w:r>
              <w:rPr>
                <w:sz w:val="20"/>
                <w:szCs w:val="20"/>
              </w:rPr>
              <w:t>O</w:t>
            </w:r>
            <w:r w:rsidRPr="00B46AB9">
              <w:rPr>
                <w:sz w:val="20"/>
                <w:szCs w:val="20"/>
              </w:rPr>
              <w:t xml:space="preserve">świadczenie o wyrażeniu zgody na przetwarzanie danych osobowych zawartych w ofercie pracy dla potrzeb niezbędnych do realizacji procesu rekrutacyjnego zgodnie z Rozporządzeniem Parlamentu Europejskiego i Rady (UE) 2016/679 z dnia 27 kwietnia 2016 r. w sprawie ochrony osób fizycznych w związku z przetwarzaniem danych osobowych i w sprawie swobodnego przepływu takich danych oraz uchylenia dyrektywy 95/46/WE (ogólnego rozporządzenia o ochronie danych) – </w:t>
            </w:r>
            <w:r>
              <w:rPr>
                <w:b/>
                <w:sz w:val="20"/>
                <w:szCs w:val="20"/>
              </w:rPr>
              <w:t>wzór oświadczenia w załączeniu.</w:t>
            </w:r>
          </w:p>
          <w:p w:rsidR="009D6D81" w:rsidRPr="001F6083" w:rsidRDefault="009D6D81" w:rsidP="009D6D81">
            <w:pPr>
              <w:numPr>
                <w:ilvl w:val="0"/>
                <w:numId w:val="24"/>
              </w:numPr>
              <w:rPr>
                <w:rFonts w:ascii="Times New Roman" w:hAnsi="Times New Roman" w:cs="Times New Roman"/>
                <w:sz w:val="20"/>
                <w:szCs w:val="20"/>
              </w:rPr>
            </w:pPr>
            <w:r w:rsidRPr="001F6083">
              <w:rPr>
                <w:rFonts w:ascii="Times New Roman" w:hAnsi="Times New Roman" w:cs="Times New Roman"/>
                <w:sz w:val="20"/>
                <w:szCs w:val="20"/>
              </w:rPr>
              <w:t>Kopia aktualnej książeczki zdrowia do celów sanitarno-epidemiologicznych lub zobowiązanie do jej przedstawienia przed nawiązaniem stosunku pracy.</w:t>
            </w:r>
          </w:p>
        </w:tc>
      </w:tr>
      <w:tr w:rsidR="009D6D81" w:rsidRPr="00CC5A1F" w:rsidTr="009D6D81">
        <w:tc>
          <w:tcPr>
            <w:tcW w:w="1668" w:type="dxa"/>
          </w:tcPr>
          <w:p w:rsidR="009D6D81" w:rsidRPr="00FA3013" w:rsidRDefault="009D6D81" w:rsidP="009D6D81">
            <w:pPr>
              <w:pStyle w:val="NormalnyWeb"/>
              <w:spacing w:after="0" w:afterAutospacing="0"/>
            </w:pPr>
            <w:r w:rsidRPr="00FA3013">
              <w:rPr>
                <w:b/>
                <w:bCs/>
              </w:rPr>
              <w:t>Informacje dodatkowe</w:t>
            </w:r>
          </w:p>
          <w:p w:rsidR="009D6D81" w:rsidRPr="0099769A" w:rsidRDefault="009D6D81" w:rsidP="009D6D81">
            <w:pPr>
              <w:jc w:val="left"/>
              <w:rPr>
                <w:rFonts w:ascii="Times New Roman" w:eastAsia="Times New Roman" w:hAnsi="Times New Roman" w:cs="Times New Roman"/>
                <w:b/>
                <w:sz w:val="24"/>
                <w:szCs w:val="24"/>
                <w:lang w:eastAsia="pl-PL"/>
              </w:rPr>
            </w:pPr>
          </w:p>
        </w:tc>
        <w:tc>
          <w:tcPr>
            <w:tcW w:w="7544" w:type="dxa"/>
          </w:tcPr>
          <w:p w:rsidR="009D6D81" w:rsidRPr="00EC013D" w:rsidRDefault="009D6D81" w:rsidP="009D6D81">
            <w:pPr>
              <w:pStyle w:val="NormalnyWeb"/>
              <w:numPr>
                <w:ilvl w:val="0"/>
                <w:numId w:val="21"/>
              </w:numPr>
              <w:tabs>
                <w:tab w:val="clear" w:pos="720"/>
                <w:tab w:val="num" w:pos="352"/>
              </w:tabs>
              <w:spacing w:before="0" w:beforeAutospacing="0" w:after="0" w:afterAutospacing="0"/>
              <w:ind w:hanging="652"/>
              <w:jc w:val="both"/>
              <w:rPr>
                <w:sz w:val="20"/>
                <w:szCs w:val="20"/>
              </w:rPr>
            </w:pPr>
            <w:r w:rsidRPr="00B46AB9">
              <w:rPr>
                <w:sz w:val="20"/>
                <w:szCs w:val="20"/>
              </w:rPr>
              <w:t>O zakwalifikowaniu się na rozmowę kandydaci zostaną poinformowani telefonicznie. </w:t>
            </w:r>
          </w:p>
          <w:p w:rsidR="009D6D81" w:rsidRPr="00B46AB9" w:rsidRDefault="009D6D81" w:rsidP="009D6D81">
            <w:pPr>
              <w:pStyle w:val="NormalnyWeb"/>
              <w:numPr>
                <w:ilvl w:val="0"/>
                <w:numId w:val="21"/>
              </w:numPr>
              <w:tabs>
                <w:tab w:val="clear" w:pos="720"/>
                <w:tab w:val="num" w:pos="352"/>
              </w:tabs>
              <w:spacing w:before="0" w:beforeAutospacing="0" w:after="0" w:afterAutospacing="0"/>
              <w:ind w:hanging="652"/>
              <w:jc w:val="both"/>
              <w:rPr>
                <w:sz w:val="20"/>
                <w:szCs w:val="20"/>
              </w:rPr>
            </w:pPr>
            <w:r w:rsidRPr="00B46AB9">
              <w:rPr>
                <w:sz w:val="20"/>
                <w:szCs w:val="20"/>
              </w:rPr>
              <w:t>Oferty złożone po terminie lub niekompletne nie będą rozpatrywane. </w:t>
            </w:r>
          </w:p>
          <w:p w:rsidR="009D6D81" w:rsidRPr="00B46AB9" w:rsidRDefault="009D6D81" w:rsidP="009D6D81">
            <w:pPr>
              <w:pStyle w:val="NormalnyWeb"/>
              <w:numPr>
                <w:ilvl w:val="0"/>
                <w:numId w:val="21"/>
              </w:numPr>
              <w:tabs>
                <w:tab w:val="clear" w:pos="720"/>
                <w:tab w:val="num" w:pos="352"/>
              </w:tabs>
              <w:spacing w:before="0" w:beforeAutospacing="0" w:after="0" w:afterAutospacing="0"/>
              <w:ind w:left="352" w:hanging="284"/>
              <w:jc w:val="both"/>
              <w:rPr>
                <w:sz w:val="20"/>
                <w:szCs w:val="20"/>
              </w:rPr>
            </w:pPr>
            <w:r w:rsidRPr="00B46AB9">
              <w:rPr>
                <w:sz w:val="20"/>
                <w:szCs w:val="20"/>
              </w:rPr>
              <w:t>Dokumenty kandydata, który zostanie wyłoniony w procesie rekrutacji dołącza się do akt osobowych. </w:t>
            </w:r>
          </w:p>
          <w:p w:rsidR="009D6D81" w:rsidRPr="008675EB" w:rsidRDefault="009D6D81" w:rsidP="009D6D81">
            <w:pPr>
              <w:pStyle w:val="Default"/>
              <w:jc w:val="both"/>
              <w:rPr>
                <w:i/>
                <w:iCs/>
                <w:sz w:val="20"/>
                <w:szCs w:val="20"/>
              </w:rPr>
            </w:pPr>
            <w:r w:rsidRPr="00B46AB9">
              <w:rPr>
                <w:sz w:val="20"/>
                <w:szCs w:val="20"/>
              </w:rPr>
              <w:t>Dokumenty pozostałych kandydatów będzie można odebrać w sekretariacie Zespołu w terminie do 15 dni od daty zakończenia procesu rekrutacji, w przeciwnym razi</w:t>
            </w:r>
            <w:r>
              <w:rPr>
                <w:sz w:val="20"/>
                <w:szCs w:val="20"/>
              </w:rPr>
              <w:t>e zostaną zniszczone.</w:t>
            </w:r>
          </w:p>
        </w:tc>
      </w:tr>
      <w:tr w:rsidR="009D6D81" w:rsidTr="009D6D81">
        <w:tc>
          <w:tcPr>
            <w:tcW w:w="9212" w:type="dxa"/>
            <w:gridSpan w:val="2"/>
          </w:tcPr>
          <w:p w:rsidR="009D6D81" w:rsidRPr="00570E93" w:rsidRDefault="009D6D81" w:rsidP="009D6D81">
            <w:pPr>
              <w:pStyle w:val="NormalnyWeb"/>
              <w:spacing w:after="0" w:afterAutospacing="0"/>
              <w:jc w:val="center"/>
              <w:rPr>
                <w:sz w:val="22"/>
                <w:szCs w:val="22"/>
              </w:rPr>
            </w:pPr>
            <w:r w:rsidRPr="005D2969">
              <w:rPr>
                <w:bCs/>
                <w:sz w:val="22"/>
                <w:szCs w:val="22"/>
              </w:rPr>
              <w:t>Oferty należy składać osobiście lub wysłać na adres w zamkniętych kopertach z dopiskiem</w:t>
            </w:r>
            <w:r w:rsidRPr="005D2969">
              <w:rPr>
                <w:bCs/>
                <w:sz w:val="22"/>
                <w:szCs w:val="22"/>
              </w:rPr>
              <w:br/>
            </w:r>
            <w:r w:rsidRPr="005D2969">
              <w:rPr>
                <w:b/>
                <w:bCs/>
                <w:sz w:val="22"/>
                <w:szCs w:val="22"/>
              </w:rPr>
              <w:t>„Nabór</w:t>
            </w:r>
            <w:r w:rsidR="00CE3CB9">
              <w:rPr>
                <w:b/>
                <w:bCs/>
                <w:sz w:val="22"/>
                <w:szCs w:val="22"/>
              </w:rPr>
              <w:t xml:space="preserve"> – nauczyciel przedszkola, </w:t>
            </w:r>
            <w:r w:rsidR="00C32FA7">
              <w:rPr>
                <w:b/>
                <w:bCs/>
                <w:sz w:val="22"/>
                <w:szCs w:val="22"/>
              </w:rPr>
              <w:t xml:space="preserve">wychowawca świetlicy, </w:t>
            </w:r>
            <w:r w:rsidR="00CE3CB9">
              <w:rPr>
                <w:b/>
                <w:bCs/>
                <w:sz w:val="22"/>
                <w:szCs w:val="22"/>
              </w:rPr>
              <w:t>wicedyrektor</w:t>
            </w:r>
            <w:r w:rsidRPr="005D2969">
              <w:rPr>
                <w:b/>
                <w:bCs/>
                <w:sz w:val="22"/>
                <w:szCs w:val="22"/>
              </w:rPr>
              <w:t xml:space="preserve"> do Zespołu Szkolno-Przedszkolnego </w:t>
            </w:r>
            <w:r w:rsidRPr="005D2969">
              <w:rPr>
                <w:bCs/>
                <w:sz w:val="22"/>
                <w:szCs w:val="22"/>
              </w:rPr>
              <w:br/>
              <w:t>w sekretariacie Zespołu</w:t>
            </w:r>
            <w:r>
              <w:rPr>
                <w:bCs/>
                <w:sz w:val="22"/>
                <w:szCs w:val="22"/>
              </w:rPr>
              <w:t xml:space="preserve"> Szkolno-Przedszkolnego w Zabłociu ,ul. Bielska 36, 43-246 Strumień lub na adres mail: </w:t>
            </w:r>
            <w:hyperlink r:id="rId6" w:history="1">
              <w:r w:rsidRPr="00FD0FC7">
                <w:rPr>
                  <w:rStyle w:val="Hipercze"/>
                  <w:sz w:val="22"/>
                  <w:szCs w:val="22"/>
                </w:rPr>
                <w:t>zspzablocie.sekretariat@edu.strumien.pl</w:t>
              </w:r>
            </w:hyperlink>
            <w:r>
              <w:rPr>
                <w:sz w:val="22"/>
                <w:szCs w:val="22"/>
              </w:rPr>
              <w:t xml:space="preserve">  w tytule z dopiskiem : </w:t>
            </w:r>
            <w:r w:rsidRPr="00B46AB9">
              <w:rPr>
                <w:b/>
                <w:bCs/>
                <w:sz w:val="22"/>
                <w:szCs w:val="22"/>
              </w:rPr>
              <w:t xml:space="preserve">„Nabór </w:t>
            </w:r>
            <w:r w:rsidR="00CE3CB9">
              <w:rPr>
                <w:b/>
                <w:bCs/>
                <w:sz w:val="22"/>
                <w:szCs w:val="22"/>
              </w:rPr>
              <w:t xml:space="preserve">– </w:t>
            </w:r>
            <w:r>
              <w:rPr>
                <w:b/>
                <w:bCs/>
                <w:sz w:val="22"/>
                <w:szCs w:val="22"/>
              </w:rPr>
              <w:t xml:space="preserve"> </w:t>
            </w:r>
            <w:r w:rsidR="00C32FA7">
              <w:rPr>
                <w:b/>
                <w:bCs/>
                <w:sz w:val="22"/>
                <w:szCs w:val="22"/>
              </w:rPr>
              <w:t>nauczyciel przedszkola, wychowawca świetlicy, wicedyrektor</w:t>
            </w:r>
            <w:r w:rsidR="00C32FA7" w:rsidRPr="005D2969">
              <w:rPr>
                <w:b/>
                <w:bCs/>
                <w:sz w:val="22"/>
                <w:szCs w:val="22"/>
              </w:rPr>
              <w:t xml:space="preserve"> </w:t>
            </w:r>
            <w:r w:rsidRPr="00B46AB9">
              <w:rPr>
                <w:b/>
                <w:bCs/>
                <w:sz w:val="22"/>
                <w:szCs w:val="22"/>
              </w:rPr>
              <w:t xml:space="preserve">do Zespołu Szkolno-Przedszkolnego </w:t>
            </w:r>
            <w:r>
              <w:rPr>
                <w:b/>
                <w:bCs/>
                <w:sz w:val="22"/>
                <w:szCs w:val="22"/>
              </w:rPr>
              <w:t>w Zabłociu</w:t>
            </w:r>
            <w:r w:rsidRPr="00B46AB9">
              <w:rPr>
                <w:b/>
                <w:bCs/>
                <w:sz w:val="22"/>
                <w:szCs w:val="22"/>
              </w:rPr>
              <w:t>”</w:t>
            </w:r>
            <w:r w:rsidRPr="00B46AB9">
              <w:rPr>
                <w:bCs/>
                <w:sz w:val="22"/>
                <w:szCs w:val="22"/>
              </w:rPr>
              <w:br/>
              <w:t xml:space="preserve">w terminie </w:t>
            </w:r>
            <w:r>
              <w:rPr>
                <w:b/>
                <w:bCs/>
                <w:sz w:val="22"/>
                <w:szCs w:val="22"/>
              </w:rPr>
              <w:t>do</w:t>
            </w:r>
            <w:r w:rsidRPr="00B46AB9">
              <w:rPr>
                <w:b/>
                <w:bCs/>
                <w:sz w:val="22"/>
                <w:szCs w:val="22"/>
              </w:rPr>
              <w:t xml:space="preserve"> </w:t>
            </w:r>
            <w:r w:rsidR="008C1477">
              <w:rPr>
                <w:b/>
                <w:bCs/>
                <w:sz w:val="22"/>
                <w:szCs w:val="22"/>
              </w:rPr>
              <w:t>30</w:t>
            </w:r>
            <w:r>
              <w:rPr>
                <w:b/>
                <w:bCs/>
                <w:sz w:val="22"/>
                <w:szCs w:val="22"/>
              </w:rPr>
              <w:t>.07.2021r.  w godzinach: od 08:00 do 14:30.</w:t>
            </w:r>
          </w:p>
        </w:tc>
      </w:tr>
    </w:tbl>
    <w:p w:rsidR="00B41FC7" w:rsidRDefault="00B41FC7" w:rsidP="00622994">
      <w:pPr>
        <w:rPr>
          <w:rFonts w:ascii="Times New Roman" w:eastAsia="Times New Roman" w:hAnsi="Times New Roman" w:cs="Times New Roman"/>
          <w:sz w:val="24"/>
          <w:szCs w:val="24"/>
          <w:lang w:eastAsia="pl-PL"/>
        </w:rPr>
      </w:pPr>
    </w:p>
    <w:sectPr w:rsidR="00B41FC7" w:rsidSect="00D56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6E0C65"/>
    <w:multiLevelType w:val="hybridMultilevel"/>
    <w:tmpl w:val="49705E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91C7A"/>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A7B52E0"/>
    <w:multiLevelType w:val="multilevel"/>
    <w:tmpl w:val="2CE6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E3E29"/>
    <w:multiLevelType w:val="multilevel"/>
    <w:tmpl w:val="B1F6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740EBE"/>
    <w:multiLevelType w:val="multilevel"/>
    <w:tmpl w:val="148CBC0C"/>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D841759"/>
    <w:multiLevelType w:val="hybridMultilevel"/>
    <w:tmpl w:val="4518F8E0"/>
    <w:lvl w:ilvl="0" w:tplc="0415000F">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E8760A7"/>
    <w:multiLevelType w:val="multilevel"/>
    <w:tmpl w:val="6ADE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D31EB"/>
    <w:multiLevelType w:val="hybridMultilevel"/>
    <w:tmpl w:val="96A49B9E"/>
    <w:lvl w:ilvl="0" w:tplc="0415000F">
      <w:start w:val="1"/>
      <w:numFmt w:val="decimal"/>
      <w:lvlText w:val="%1."/>
      <w:lvlJc w:val="left"/>
      <w:pPr>
        <w:ind w:left="610" w:hanging="360"/>
      </w:pPr>
      <w:rPr>
        <w:rFonts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tentative="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8" w15:restartNumberingAfterBreak="0">
    <w:nsid w:val="247309FF"/>
    <w:multiLevelType w:val="hybridMultilevel"/>
    <w:tmpl w:val="2E7CA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B97C15"/>
    <w:multiLevelType w:val="hybridMultilevel"/>
    <w:tmpl w:val="0C5C6422"/>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tentative="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10" w15:restartNumberingAfterBreak="0">
    <w:nsid w:val="359B2E14"/>
    <w:multiLevelType w:val="hybridMultilevel"/>
    <w:tmpl w:val="B5505F4E"/>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11" w15:restartNumberingAfterBreak="0">
    <w:nsid w:val="3EFE4FD9"/>
    <w:multiLevelType w:val="hybridMultilevel"/>
    <w:tmpl w:val="DD20A6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F9441C1"/>
    <w:multiLevelType w:val="hybridMultilevel"/>
    <w:tmpl w:val="78D4EF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47414120"/>
    <w:multiLevelType w:val="hybridMultilevel"/>
    <w:tmpl w:val="6450CF44"/>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tentative="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14" w15:restartNumberingAfterBreak="0">
    <w:nsid w:val="47EA2298"/>
    <w:multiLevelType w:val="multilevel"/>
    <w:tmpl w:val="CC1C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8E20BA"/>
    <w:multiLevelType w:val="hybridMultilevel"/>
    <w:tmpl w:val="B6E4E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D833B7"/>
    <w:multiLevelType w:val="hybridMultilevel"/>
    <w:tmpl w:val="5610330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DDE2E0EA">
      <w:start w:val="1"/>
      <w:numFmt w:val="lowerLetter"/>
      <w:lvlText w:val="%3)"/>
      <w:lvlJc w:val="right"/>
      <w:pPr>
        <w:ind w:left="747"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F3E4499"/>
    <w:multiLevelType w:val="multilevel"/>
    <w:tmpl w:val="EBBE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7E194A"/>
    <w:multiLevelType w:val="hybridMultilevel"/>
    <w:tmpl w:val="AFAE43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EC35B3"/>
    <w:multiLevelType w:val="hybridMultilevel"/>
    <w:tmpl w:val="A934B882"/>
    <w:lvl w:ilvl="0" w:tplc="FFFFFFFF">
      <w:numFmt w:val="decimal"/>
      <w:lvlText w:val=""/>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936BE1"/>
    <w:multiLevelType w:val="hybridMultilevel"/>
    <w:tmpl w:val="3A0C6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1923475"/>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75F930DA"/>
    <w:multiLevelType w:val="hybridMultilevel"/>
    <w:tmpl w:val="AD263F56"/>
    <w:lvl w:ilvl="0" w:tplc="AEF09D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72A4F54"/>
    <w:multiLevelType w:val="hybridMultilevel"/>
    <w:tmpl w:val="8E086610"/>
    <w:lvl w:ilvl="0" w:tplc="82649F8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5B19BA"/>
    <w:multiLevelType w:val="hybridMultilevel"/>
    <w:tmpl w:val="A566BA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5"/>
  </w:num>
  <w:num w:numId="4">
    <w:abstractNumId w:val="8"/>
  </w:num>
  <w:num w:numId="5">
    <w:abstractNumId w:val="11"/>
  </w:num>
  <w:num w:numId="6">
    <w:abstractNumId w:val="20"/>
  </w:num>
  <w:num w:numId="7">
    <w:abstractNumId w:val="18"/>
  </w:num>
  <w:num w:numId="8">
    <w:abstractNumId w:val="21"/>
  </w:num>
  <w:num w:numId="9">
    <w:abstractNumId w:val="4"/>
  </w:num>
  <w:num w:numId="10">
    <w:abstractNumId w:val="14"/>
  </w:num>
  <w:num w:numId="11">
    <w:abstractNumId w:val="22"/>
  </w:num>
  <w:num w:numId="12">
    <w:abstractNumId w:val="12"/>
  </w:num>
  <w:num w:numId="13">
    <w:abstractNumId w:val="13"/>
  </w:num>
  <w:num w:numId="14">
    <w:abstractNumId w:val="0"/>
  </w:num>
  <w:num w:numId="15">
    <w:abstractNumId w:val="19"/>
  </w:num>
  <w:num w:numId="16">
    <w:abstractNumId w:val="17"/>
  </w:num>
  <w:num w:numId="17">
    <w:abstractNumId w:val="2"/>
  </w:num>
  <w:num w:numId="18">
    <w:abstractNumId w:val="6"/>
  </w:num>
  <w:num w:numId="19">
    <w:abstractNumId w:val="9"/>
  </w:num>
  <w:num w:numId="20">
    <w:abstractNumId w:val="16"/>
  </w:num>
  <w:num w:numId="21">
    <w:abstractNumId w:val="3"/>
  </w:num>
  <w:num w:numId="22">
    <w:abstractNumId w:val="7"/>
  </w:num>
  <w:num w:numId="23">
    <w:abstractNumId w:val="10"/>
  </w:num>
  <w:num w:numId="24">
    <w:abstractNumId w:val="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C7"/>
    <w:rsid w:val="00063B49"/>
    <w:rsid w:val="000A035D"/>
    <w:rsid w:val="0010075A"/>
    <w:rsid w:val="00164BBE"/>
    <w:rsid w:val="001B7CCF"/>
    <w:rsid w:val="0035713D"/>
    <w:rsid w:val="003E380C"/>
    <w:rsid w:val="00441C0F"/>
    <w:rsid w:val="005411B1"/>
    <w:rsid w:val="0056310F"/>
    <w:rsid w:val="00570E93"/>
    <w:rsid w:val="005F6AF7"/>
    <w:rsid w:val="00622994"/>
    <w:rsid w:val="00685DA4"/>
    <w:rsid w:val="006A35DC"/>
    <w:rsid w:val="00797636"/>
    <w:rsid w:val="008675EB"/>
    <w:rsid w:val="008B6393"/>
    <w:rsid w:val="008C1477"/>
    <w:rsid w:val="008C50EF"/>
    <w:rsid w:val="00966B09"/>
    <w:rsid w:val="00991D7E"/>
    <w:rsid w:val="0099769A"/>
    <w:rsid w:val="009D6D81"/>
    <w:rsid w:val="00B06F89"/>
    <w:rsid w:val="00B10A98"/>
    <w:rsid w:val="00B41FC7"/>
    <w:rsid w:val="00B5705D"/>
    <w:rsid w:val="00BC3406"/>
    <w:rsid w:val="00C32FA7"/>
    <w:rsid w:val="00C366A5"/>
    <w:rsid w:val="00CB1C70"/>
    <w:rsid w:val="00CC5A1F"/>
    <w:rsid w:val="00CE3CB9"/>
    <w:rsid w:val="00D525FA"/>
    <w:rsid w:val="00D56446"/>
    <w:rsid w:val="00DB0060"/>
    <w:rsid w:val="00E51DEC"/>
    <w:rsid w:val="00E77860"/>
    <w:rsid w:val="00EE42F9"/>
    <w:rsid w:val="00F3778E"/>
    <w:rsid w:val="00FA30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6F96"/>
  <w15:docId w15:val="{7CDB9525-F8F3-4AEB-8AE9-C35080AC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64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41FC7"/>
    <w:rPr>
      <w:color w:val="0000FF"/>
      <w:u w:val="single"/>
    </w:rPr>
  </w:style>
  <w:style w:type="paragraph" w:styleId="Tekstdymka">
    <w:name w:val="Balloon Text"/>
    <w:basedOn w:val="Normalny"/>
    <w:link w:val="TekstdymkaZnak"/>
    <w:uiPriority w:val="99"/>
    <w:semiHidden/>
    <w:unhideWhenUsed/>
    <w:rsid w:val="00B41FC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1FC7"/>
    <w:rPr>
      <w:rFonts w:ascii="Tahoma" w:hAnsi="Tahoma" w:cs="Tahoma"/>
      <w:sz w:val="16"/>
      <w:szCs w:val="16"/>
    </w:rPr>
  </w:style>
  <w:style w:type="table" w:styleId="Tabela-Siatka">
    <w:name w:val="Table Grid"/>
    <w:basedOn w:val="Standardowy"/>
    <w:uiPriority w:val="59"/>
    <w:rsid w:val="0099769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9769A"/>
    <w:pPr>
      <w:autoSpaceDE w:val="0"/>
      <w:autoSpaceDN w:val="0"/>
      <w:adjustRightInd w:val="0"/>
      <w:spacing w:line="240" w:lineRule="auto"/>
      <w:jc w:val="left"/>
    </w:pPr>
    <w:rPr>
      <w:rFonts w:ascii="Times New Roman" w:hAnsi="Times New Roman" w:cs="Times New Roman"/>
      <w:color w:val="000000"/>
      <w:sz w:val="24"/>
      <w:szCs w:val="24"/>
    </w:rPr>
  </w:style>
  <w:style w:type="paragraph" w:styleId="Akapitzlist">
    <w:name w:val="List Paragraph"/>
    <w:basedOn w:val="Normalny"/>
    <w:uiPriority w:val="34"/>
    <w:qFormat/>
    <w:rsid w:val="0099769A"/>
    <w:pPr>
      <w:ind w:left="720"/>
      <w:contextualSpacing/>
    </w:pPr>
  </w:style>
  <w:style w:type="paragraph" w:customStyle="1" w:styleId="par">
    <w:name w:val="par"/>
    <w:basedOn w:val="Normalny"/>
    <w:rsid w:val="0099769A"/>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NormalnyWeb">
    <w:name w:val="Normal (Web)"/>
    <w:basedOn w:val="Normalny"/>
    <w:unhideWhenUsed/>
    <w:rsid w:val="0056310F"/>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art">
    <w:name w:val="art"/>
    <w:basedOn w:val="Normalny"/>
    <w:rsid w:val="005411B1"/>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D525FA"/>
    <w:pPr>
      <w:spacing w:after="45" w:line="240" w:lineRule="auto"/>
      <w:jc w:val="left"/>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525F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28779">
      <w:bodyDiv w:val="1"/>
      <w:marLeft w:val="0"/>
      <w:marRight w:val="0"/>
      <w:marTop w:val="0"/>
      <w:marBottom w:val="0"/>
      <w:divBdr>
        <w:top w:val="none" w:sz="0" w:space="0" w:color="auto"/>
        <w:left w:val="none" w:sz="0" w:space="0" w:color="auto"/>
        <w:bottom w:val="none" w:sz="0" w:space="0" w:color="auto"/>
        <w:right w:val="none" w:sz="0" w:space="0" w:color="auto"/>
      </w:divBdr>
      <w:divsChild>
        <w:div w:id="1139297190">
          <w:marLeft w:val="0"/>
          <w:marRight w:val="0"/>
          <w:marTop w:val="0"/>
          <w:marBottom w:val="0"/>
          <w:divBdr>
            <w:top w:val="none" w:sz="0" w:space="0" w:color="auto"/>
            <w:left w:val="none" w:sz="0" w:space="0" w:color="auto"/>
            <w:bottom w:val="none" w:sz="0" w:space="0" w:color="auto"/>
            <w:right w:val="none" w:sz="0" w:space="0" w:color="auto"/>
          </w:divBdr>
        </w:div>
        <w:div w:id="1115099217">
          <w:marLeft w:val="0"/>
          <w:marRight w:val="0"/>
          <w:marTop w:val="0"/>
          <w:marBottom w:val="0"/>
          <w:divBdr>
            <w:top w:val="none" w:sz="0" w:space="0" w:color="auto"/>
            <w:left w:val="none" w:sz="0" w:space="0" w:color="auto"/>
            <w:bottom w:val="none" w:sz="0" w:space="0" w:color="auto"/>
            <w:right w:val="none" w:sz="0" w:space="0" w:color="auto"/>
          </w:divBdr>
        </w:div>
      </w:divsChild>
    </w:div>
    <w:div w:id="261374316">
      <w:bodyDiv w:val="1"/>
      <w:marLeft w:val="0"/>
      <w:marRight w:val="0"/>
      <w:marTop w:val="0"/>
      <w:marBottom w:val="0"/>
      <w:divBdr>
        <w:top w:val="none" w:sz="0" w:space="0" w:color="auto"/>
        <w:left w:val="none" w:sz="0" w:space="0" w:color="auto"/>
        <w:bottom w:val="none" w:sz="0" w:space="0" w:color="auto"/>
        <w:right w:val="none" w:sz="0" w:space="0" w:color="auto"/>
      </w:divBdr>
    </w:div>
    <w:div w:id="275992256">
      <w:bodyDiv w:val="1"/>
      <w:marLeft w:val="0"/>
      <w:marRight w:val="0"/>
      <w:marTop w:val="0"/>
      <w:marBottom w:val="0"/>
      <w:divBdr>
        <w:top w:val="none" w:sz="0" w:space="0" w:color="auto"/>
        <w:left w:val="none" w:sz="0" w:space="0" w:color="auto"/>
        <w:bottom w:val="none" w:sz="0" w:space="0" w:color="auto"/>
        <w:right w:val="none" w:sz="0" w:space="0" w:color="auto"/>
      </w:divBdr>
      <w:divsChild>
        <w:div w:id="1741901077">
          <w:marLeft w:val="0"/>
          <w:marRight w:val="0"/>
          <w:marTop w:val="0"/>
          <w:marBottom w:val="0"/>
          <w:divBdr>
            <w:top w:val="none" w:sz="0" w:space="0" w:color="auto"/>
            <w:left w:val="none" w:sz="0" w:space="0" w:color="auto"/>
            <w:bottom w:val="none" w:sz="0" w:space="0" w:color="auto"/>
            <w:right w:val="none" w:sz="0" w:space="0" w:color="auto"/>
          </w:divBdr>
        </w:div>
        <w:div w:id="1209368510">
          <w:marLeft w:val="0"/>
          <w:marRight w:val="0"/>
          <w:marTop w:val="0"/>
          <w:marBottom w:val="0"/>
          <w:divBdr>
            <w:top w:val="none" w:sz="0" w:space="0" w:color="auto"/>
            <w:left w:val="none" w:sz="0" w:space="0" w:color="auto"/>
            <w:bottom w:val="none" w:sz="0" w:space="0" w:color="auto"/>
            <w:right w:val="none" w:sz="0" w:space="0" w:color="auto"/>
          </w:divBdr>
        </w:div>
        <w:div w:id="1377970261">
          <w:marLeft w:val="0"/>
          <w:marRight w:val="0"/>
          <w:marTop w:val="0"/>
          <w:marBottom w:val="0"/>
          <w:divBdr>
            <w:top w:val="none" w:sz="0" w:space="0" w:color="auto"/>
            <w:left w:val="none" w:sz="0" w:space="0" w:color="auto"/>
            <w:bottom w:val="none" w:sz="0" w:space="0" w:color="auto"/>
            <w:right w:val="none" w:sz="0" w:space="0" w:color="auto"/>
          </w:divBdr>
        </w:div>
        <w:div w:id="896208342">
          <w:marLeft w:val="0"/>
          <w:marRight w:val="0"/>
          <w:marTop w:val="0"/>
          <w:marBottom w:val="0"/>
          <w:divBdr>
            <w:top w:val="none" w:sz="0" w:space="0" w:color="auto"/>
            <w:left w:val="none" w:sz="0" w:space="0" w:color="auto"/>
            <w:bottom w:val="none" w:sz="0" w:space="0" w:color="auto"/>
            <w:right w:val="none" w:sz="0" w:space="0" w:color="auto"/>
          </w:divBdr>
          <w:divsChild>
            <w:div w:id="1183082184">
              <w:marLeft w:val="0"/>
              <w:marRight w:val="0"/>
              <w:marTop w:val="0"/>
              <w:marBottom w:val="0"/>
              <w:divBdr>
                <w:top w:val="none" w:sz="0" w:space="0" w:color="auto"/>
                <w:left w:val="none" w:sz="0" w:space="0" w:color="auto"/>
                <w:bottom w:val="none" w:sz="0" w:space="0" w:color="auto"/>
                <w:right w:val="none" w:sz="0" w:space="0" w:color="auto"/>
              </w:divBdr>
            </w:div>
            <w:div w:id="619334493">
              <w:marLeft w:val="0"/>
              <w:marRight w:val="0"/>
              <w:marTop w:val="0"/>
              <w:marBottom w:val="0"/>
              <w:divBdr>
                <w:top w:val="none" w:sz="0" w:space="0" w:color="auto"/>
                <w:left w:val="none" w:sz="0" w:space="0" w:color="auto"/>
                <w:bottom w:val="none" w:sz="0" w:space="0" w:color="auto"/>
                <w:right w:val="none" w:sz="0" w:space="0" w:color="auto"/>
              </w:divBdr>
            </w:div>
            <w:div w:id="1198272459">
              <w:marLeft w:val="0"/>
              <w:marRight w:val="0"/>
              <w:marTop w:val="0"/>
              <w:marBottom w:val="0"/>
              <w:divBdr>
                <w:top w:val="none" w:sz="0" w:space="0" w:color="auto"/>
                <w:left w:val="none" w:sz="0" w:space="0" w:color="auto"/>
                <w:bottom w:val="none" w:sz="0" w:space="0" w:color="auto"/>
                <w:right w:val="none" w:sz="0" w:space="0" w:color="auto"/>
              </w:divBdr>
            </w:div>
            <w:div w:id="246422248">
              <w:marLeft w:val="0"/>
              <w:marRight w:val="0"/>
              <w:marTop w:val="0"/>
              <w:marBottom w:val="0"/>
              <w:divBdr>
                <w:top w:val="none" w:sz="0" w:space="0" w:color="auto"/>
                <w:left w:val="none" w:sz="0" w:space="0" w:color="auto"/>
                <w:bottom w:val="none" w:sz="0" w:space="0" w:color="auto"/>
                <w:right w:val="none" w:sz="0" w:space="0" w:color="auto"/>
              </w:divBdr>
            </w:div>
          </w:divsChild>
        </w:div>
        <w:div w:id="1617442906">
          <w:marLeft w:val="0"/>
          <w:marRight w:val="0"/>
          <w:marTop w:val="0"/>
          <w:marBottom w:val="0"/>
          <w:divBdr>
            <w:top w:val="none" w:sz="0" w:space="0" w:color="auto"/>
            <w:left w:val="none" w:sz="0" w:space="0" w:color="auto"/>
            <w:bottom w:val="none" w:sz="0" w:space="0" w:color="auto"/>
            <w:right w:val="none" w:sz="0" w:space="0" w:color="auto"/>
          </w:divBdr>
        </w:div>
        <w:div w:id="1782988666">
          <w:marLeft w:val="0"/>
          <w:marRight w:val="0"/>
          <w:marTop w:val="0"/>
          <w:marBottom w:val="0"/>
          <w:divBdr>
            <w:top w:val="none" w:sz="0" w:space="0" w:color="auto"/>
            <w:left w:val="none" w:sz="0" w:space="0" w:color="auto"/>
            <w:bottom w:val="none" w:sz="0" w:space="0" w:color="auto"/>
            <w:right w:val="none" w:sz="0" w:space="0" w:color="auto"/>
          </w:divBdr>
        </w:div>
        <w:div w:id="982928786">
          <w:marLeft w:val="0"/>
          <w:marRight w:val="0"/>
          <w:marTop w:val="0"/>
          <w:marBottom w:val="0"/>
          <w:divBdr>
            <w:top w:val="none" w:sz="0" w:space="0" w:color="auto"/>
            <w:left w:val="none" w:sz="0" w:space="0" w:color="auto"/>
            <w:bottom w:val="none" w:sz="0" w:space="0" w:color="auto"/>
            <w:right w:val="none" w:sz="0" w:space="0" w:color="auto"/>
          </w:divBdr>
        </w:div>
        <w:div w:id="206184779">
          <w:marLeft w:val="0"/>
          <w:marRight w:val="0"/>
          <w:marTop w:val="0"/>
          <w:marBottom w:val="0"/>
          <w:divBdr>
            <w:top w:val="none" w:sz="0" w:space="0" w:color="auto"/>
            <w:left w:val="none" w:sz="0" w:space="0" w:color="auto"/>
            <w:bottom w:val="none" w:sz="0" w:space="0" w:color="auto"/>
            <w:right w:val="none" w:sz="0" w:space="0" w:color="auto"/>
          </w:divBdr>
        </w:div>
        <w:div w:id="1547258881">
          <w:marLeft w:val="0"/>
          <w:marRight w:val="0"/>
          <w:marTop w:val="0"/>
          <w:marBottom w:val="0"/>
          <w:divBdr>
            <w:top w:val="none" w:sz="0" w:space="0" w:color="auto"/>
            <w:left w:val="none" w:sz="0" w:space="0" w:color="auto"/>
            <w:bottom w:val="none" w:sz="0" w:space="0" w:color="auto"/>
            <w:right w:val="none" w:sz="0" w:space="0" w:color="auto"/>
          </w:divBdr>
        </w:div>
        <w:div w:id="1359770914">
          <w:marLeft w:val="0"/>
          <w:marRight w:val="0"/>
          <w:marTop w:val="0"/>
          <w:marBottom w:val="0"/>
          <w:divBdr>
            <w:top w:val="none" w:sz="0" w:space="0" w:color="auto"/>
            <w:left w:val="none" w:sz="0" w:space="0" w:color="auto"/>
            <w:bottom w:val="none" w:sz="0" w:space="0" w:color="auto"/>
            <w:right w:val="none" w:sz="0" w:space="0" w:color="auto"/>
          </w:divBdr>
        </w:div>
        <w:div w:id="1050810230">
          <w:marLeft w:val="0"/>
          <w:marRight w:val="0"/>
          <w:marTop w:val="0"/>
          <w:marBottom w:val="0"/>
          <w:divBdr>
            <w:top w:val="none" w:sz="0" w:space="0" w:color="auto"/>
            <w:left w:val="none" w:sz="0" w:space="0" w:color="auto"/>
            <w:bottom w:val="none" w:sz="0" w:space="0" w:color="auto"/>
            <w:right w:val="none" w:sz="0" w:space="0" w:color="auto"/>
          </w:divBdr>
        </w:div>
      </w:divsChild>
    </w:div>
    <w:div w:id="534774885">
      <w:bodyDiv w:val="1"/>
      <w:marLeft w:val="0"/>
      <w:marRight w:val="0"/>
      <w:marTop w:val="0"/>
      <w:marBottom w:val="0"/>
      <w:divBdr>
        <w:top w:val="none" w:sz="0" w:space="0" w:color="auto"/>
        <w:left w:val="none" w:sz="0" w:space="0" w:color="auto"/>
        <w:bottom w:val="none" w:sz="0" w:space="0" w:color="auto"/>
        <w:right w:val="none" w:sz="0" w:space="0" w:color="auto"/>
      </w:divBdr>
    </w:div>
    <w:div w:id="1295211676">
      <w:bodyDiv w:val="1"/>
      <w:marLeft w:val="0"/>
      <w:marRight w:val="0"/>
      <w:marTop w:val="0"/>
      <w:marBottom w:val="0"/>
      <w:divBdr>
        <w:top w:val="none" w:sz="0" w:space="0" w:color="auto"/>
        <w:left w:val="none" w:sz="0" w:space="0" w:color="auto"/>
        <w:bottom w:val="none" w:sz="0" w:space="0" w:color="auto"/>
        <w:right w:val="none" w:sz="0" w:space="0" w:color="auto"/>
      </w:divBdr>
      <w:divsChild>
        <w:div w:id="1271164759">
          <w:marLeft w:val="0"/>
          <w:marRight w:val="0"/>
          <w:marTop w:val="0"/>
          <w:marBottom w:val="0"/>
          <w:divBdr>
            <w:top w:val="none" w:sz="0" w:space="0" w:color="auto"/>
            <w:left w:val="none" w:sz="0" w:space="0" w:color="auto"/>
            <w:bottom w:val="none" w:sz="0" w:space="0" w:color="auto"/>
            <w:right w:val="none" w:sz="0" w:space="0" w:color="auto"/>
          </w:divBdr>
        </w:div>
        <w:div w:id="332495099">
          <w:marLeft w:val="0"/>
          <w:marRight w:val="0"/>
          <w:marTop w:val="0"/>
          <w:marBottom w:val="0"/>
          <w:divBdr>
            <w:top w:val="none" w:sz="0" w:space="0" w:color="auto"/>
            <w:left w:val="none" w:sz="0" w:space="0" w:color="auto"/>
            <w:bottom w:val="none" w:sz="0" w:space="0" w:color="auto"/>
            <w:right w:val="none" w:sz="0" w:space="0" w:color="auto"/>
          </w:divBdr>
        </w:div>
        <w:div w:id="1746805394">
          <w:marLeft w:val="0"/>
          <w:marRight w:val="0"/>
          <w:marTop w:val="0"/>
          <w:marBottom w:val="0"/>
          <w:divBdr>
            <w:top w:val="none" w:sz="0" w:space="0" w:color="auto"/>
            <w:left w:val="none" w:sz="0" w:space="0" w:color="auto"/>
            <w:bottom w:val="none" w:sz="0" w:space="0" w:color="auto"/>
            <w:right w:val="none" w:sz="0" w:space="0" w:color="auto"/>
          </w:divBdr>
        </w:div>
        <w:div w:id="1505899692">
          <w:marLeft w:val="0"/>
          <w:marRight w:val="0"/>
          <w:marTop w:val="0"/>
          <w:marBottom w:val="0"/>
          <w:divBdr>
            <w:top w:val="none" w:sz="0" w:space="0" w:color="auto"/>
            <w:left w:val="none" w:sz="0" w:space="0" w:color="auto"/>
            <w:bottom w:val="none" w:sz="0" w:space="0" w:color="auto"/>
            <w:right w:val="none" w:sz="0" w:space="0" w:color="auto"/>
          </w:divBdr>
        </w:div>
        <w:div w:id="1341739019">
          <w:marLeft w:val="0"/>
          <w:marRight w:val="0"/>
          <w:marTop w:val="0"/>
          <w:marBottom w:val="0"/>
          <w:divBdr>
            <w:top w:val="none" w:sz="0" w:space="0" w:color="auto"/>
            <w:left w:val="none" w:sz="0" w:space="0" w:color="auto"/>
            <w:bottom w:val="none" w:sz="0" w:space="0" w:color="auto"/>
            <w:right w:val="none" w:sz="0" w:space="0" w:color="auto"/>
          </w:divBdr>
        </w:div>
      </w:divsChild>
    </w:div>
    <w:div w:id="1474982664">
      <w:bodyDiv w:val="1"/>
      <w:marLeft w:val="0"/>
      <w:marRight w:val="0"/>
      <w:marTop w:val="0"/>
      <w:marBottom w:val="0"/>
      <w:divBdr>
        <w:top w:val="none" w:sz="0" w:space="0" w:color="auto"/>
        <w:left w:val="none" w:sz="0" w:space="0" w:color="auto"/>
        <w:bottom w:val="none" w:sz="0" w:space="0" w:color="auto"/>
        <w:right w:val="none" w:sz="0" w:space="0" w:color="auto"/>
      </w:divBdr>
    </w:div>
    <w:div w:id="1530334841">
      <w:bodyDiv w:val="1"/>
      <w:marLeft w:val="0"/>
      <w:marRight w:val="0"/>
      <w:marTop w:val="0"/>
      <w:marBottom w:val="0"/>
      <w:divBdr>
        <w:top w:val="none" w:sz="0" w:space="0" w:color="auto"/>
        <w:left w:val="none" w:sz="0" w:space="0" w:color="auto"/>
        <w:bottom w:val="none" w:sz="0" w:space="0" w:color="auto"/>
        <w:right w:val="none" w:sz="0" w:space="0" w:color="auto"/>
      </w:divBdr>
    </w:div>
    <w:div w:id="1646084109">
      <w:bodyDiv w:val="1"/>
      <w:marLeft w:val="0"/>
      <w:marRight w:val="0"/>
      <w:marTop w:val="0"/>
      <w:marBottom w:val="0"/>
      <w:divBdr>
        <w:top w:val="none" w:sz="0" w:space="0" w:color="auto"/>
        <w:left w:val="none" w:sz="0" w:space="0" w:color="auto"/>
        <w:bottom w:val="none" w:sz="0" w:space="0" w:color="auto"/>
        <w:right w:val="none" w:sz="0" w:space="0" w:color="auto"/>
      </w:divBdr>
    </w:div>
    <w:div w:id="1822187161">
      <w:bodyDiv w:val="1"/>
      <w:marLeft w:val="0"/>
      <w:marRight w:val="0"/>
      <w:marTop w:val="0"/>
      <w:marBottom w:val="0"/>
      <w:divBdr>
        <w:top w:val="none" w:sz="0" w:space="0" w:color="auto"/>
        <w:left w:val="none" w:sz="0" w:space="0" w:color="auto"/>
        <w:bottom w:val="none" w:sz="0" w:space="0" w:color="auto"/>
        <w:right w:val="none" w:sz="0" w:space="0" w:color="auto"/>
      </w:divBdr>
      <w:divsChild>
        <w:div w:id="310981264">
          <w:marLeft w:val="0"/>
          <w:marRight w:val="0"/>
          <w:marTop w:val="0"/>
          <w:marBottom w:val="0"/>
          <w:divBdr>
            <w:top w:val="none" w:sz="0" w:space="0" w:color="auto"/>
            <w:left w:val="none" w:sz="0" w:space="0" w:color="auto"/>
            <w:bottom w:val="none" w:sz="0" w:space="0" w:color="auto"/>
            <w:right w:val="none" w:sz="0" w:space="0" w:color="auto"/>
          </w:divBdr>
        </w:div>
        <w:div w:id="1714764245">
          <w:marLeft w:val="0"/>
          <w:marRight w:val="0"/>
          <w:marTop w:val="0"/>
          <w:marBottom w:val="0"/>
          <w:divBdr>
            <w:top w:val="none" w:sz="0" w:space="0" w:color="auto"/>
            <w:left w:val="none" w:sz="0" w:space="0" w:color="auto"/>
            <w:bottom w:val="none" w:sz="0" w:space="0" w:color="auto"/>
            <w:right w:val="none" w:sz="0" w:space="0" w:color="auto"/>
          </w:divBdr>
        </w:div>
        <w:div w:id="834078229">
          <w:marLeft w:val="0"/>
          <w:marRight w:val="0"/>
          <w:marTop w:val="0"/>
          <w:marBottom w:val="0"/>
          <w:divBdr>
            <w:top w:val="none" w:sz="0" w:space="0" w:color="auto"/>
            <w:left w:val="none" w:sz="0" w:space="0" w:color="auto"/>
            <w:bottom w:val="none" w:sz="0" w:space="0" w:color="auto"/>
            <w:right w:val="none" w:sz="0" w:space="0" w:color="auto"/>
          </w:divBdr>
        </w:div>
        <w:div w:id="1412118820">
          <w:marLeft w:val="0"/>
          <w:marRight w:val="0"/>
          <w:marTop w:val="0"/>
          <w:marBottom w:val="0"/>
          <w:divBdr>
            <w:top w:val="none" w:sz="0" w:space="0" w:color="auto"/>
            <w:left w:val="none" w:sz="0" w:space="0" w:color="auto"/>
            <w:bottom w:val="none" w:sz="0" w:space="0" w:color="auto"/>
            <w:right w:val="none" w:sz="0" w:space="0" w:color="auto"/>
          </w:divBdr>
        </w:div>
        <w:div w:id="1050497850">
          <w:marLeft w:val="0"/>
          <w:marRight w:val="0"/>
          <w:marTop w:val="0"/>
          <w:marBottom w:val="0"/>
          <w:divBdr>
            <w:top w:val="none" w:sz="0" w:space="0" w:color="auto"/>
            <w:left w:val="none" w:sz="0" w:space="0" w:color="auto"/>
            <w:bottom w:val="none" w:sz="0" w:space="0" w:color="auto"/>
            <w:right w:val="none" w:sz="0" w:space="0" w:color="auto"/>
          </w:divBdr>
        </w:div>
      </w:divsChild>
    </w:div>
    <w:div w:id="1954484121">
      <w:bodyDiv w:val="1"/>
      <w:marLeft w:val="0"/>
      <w:marRight w:val="0"/>
      <w:marTop w:val="0"/>
      <w:marBottom w:val="0"/>
      <w:divBdr>
        <w:top w:val="none" w:sz="0" w:space="0" w:color="auto"/>
        <w:left w:val="none" w:sz="0" w:space="0" w:color="auto"/>
        <w:bottom w:val="none" w:sz="0" w:space="0" w:color="auto"/>
        <w:right w:val="none" w:sz="0" w:space="0" w:color="auto"/>
      </w:divBdr>
    </w:div>
    <w:div w:id="1959991349">
      <w:bodyDiv w:val="1"/>
      <w:marLeft w:val="0"/>
      <w:marRight w:val="0"/>
      <w:marTop w:val="0"/>
      <w:marBottom w:val="0"/>
      <w:divBdr>
        <w:top w:val="none" w:sz="0" w:space="0" w:color="auto"/>
        <w:left w:val="none" w:sz="0" w:space="0" w:color="auto"/>
        <w:bottom w:val="none" w:sz="0" w:space="0" w:color="auto"/>
        <w:right w:val="none" w:sz="0" w:space="0" w:color="auto"/>
      </w:divBdr>
    </w:div>
    <w:div w:id="201976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pzablocie.sekretariat@edu.strumien.pl" TargetMode="External"/><Relationship Id="rId5" Type="http://schemas.openxmlformats.org/officeDocument/2006/relationships/hyperlink" Target="mailto:zspzablocie.sekretariat@edu.strumie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1641</Words>
  <Characters>9851</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Sekretariat</cp:lastModifiedBy>
  <cp:revision>14</cp:revision>
  <cp:lastPrinted>2021-07-05T10:59:00Z</cp:lastPrinted>
  <dcterms:created xsi:type="dcterms:W3CDTF">2021-05-31T12:16:00Z</dcterms:created>
  <dcterms:modified xsi:type="dcterms:W3CDTF">2021-07-05T11:02:00Z</dcterms:modified>
</cp:coreProperties>
</file>